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20B60" w14:textId="61506825" w:rsidR="004664C0" w:rsidRPr="0026325A" w:rsidRDefault="00053D24" w:rsidP="002E5488">
      <w:pPr>
        <w:pStyle w:val="Heading2"/>
        <w:jc w:val="right"/>
      </w:pPr>
      <w:r>
        <w:rPr>
          <w:noProof/>
          <w:sz w:val="28"/>
          <w:szCs w:val="28"/>
        </w:rPr>
        <w:drawing>
          <wp:anchor distT="0" distB="0" distL="114300" distR="114300" simplePos="0" relativeHeight="251660288" behindDoc="0" locked="0" layoutInCell="1" allowOverlap="1" wp14:anchorId="64B82B8E" wp14:editId="149CF0F7">
            <wp:simplePos x="0" y="0"/>
            <wp:positionH relativeFrom="column">
              <wp:posOffset>-123825</wp:posOffset>
            </wp:positionH>
            <wp:positionV relativeFrom="paragraph">
              <wp:posOffset>-123825</wp:posOffset>
            </wp:positionV>
            <wp:extent cx="2158385" cy="809625"/>
            <wp:effectExtent l="0" t="0" r="0" b="0"/>
            <wp:wrapNone/>
            <wp:docPr id="2" name="Picture 2"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ont, graphics,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8385" cy="809625"/>
                    </a:xfrm>
                    <a:prstGeom prst="rect">
                      <a:avLst/>
                    </a:prstGeom>
                  </pic:spPr>
                </pic:pic>
              </a:graphicData>
            </a:graphic>
            <wp14:sizeRelH relativeFrom="page">
              <wp14:pctWidth>0</wp14:pctWidth>
            </wp14:sizeRelH>
            <wp14:sizeRelV relativeFrom="page">
              <wp14:pctHeight>0</wp14:pctHeight>
            </wp14:sizeRelV>
          </wp:anchor>
        </w:drawing>
      </w:r>
      <w:r w:rsidR="00DB7630" w:rsidRPr="0035594A">
        <w:rPr>
          <w:noProof/>
          <w:sz w:val="28"/>
          <w:szCs w:val="28"/>
        </w:rPr>
        <w:drawing>
          <wp:anchor distT="0" distB="0" distL="114300" distR="114300" simplePos="0" relativeHeight="251659264" behindDoc="1" locked="0" layoutInCell="1" allowOverlap="1" wp14:anchorId="5911CF78" wp14:editId="0CCA2030">
            <wp:simplePos x="0" y="0"/>
            <wp:positionH relativeFrom="column">
              <wp:posOffset>-358816</wp:posOffset>
            </wp:positionH>
            <wp:positionV relativeFrom="paragraph">
              <wp:posOffset>-81022</wp:posOffset>
            </wp:positionV>
            <wp:extent cx="1828800" cy="6965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S_logos_2013_RGB4C_87F1BEE5FFF1B.jpg"/>
                    <pic:cNvPicPr/>
                  </pic:nvPicPr>
                  <pic:blipFill rotWithShape="1">
                    <a:blip r:embed="rId10">
                      <a:extLst>
                        <a:ext uri="{28A0092B-C50C-407E-A947-70E740481C1C}">
                          <a14:useLocalDpi xmlns:a14="http://schemas.microsoft.com/office/drawing/2010/main" val="0"/>
                        </a:ext>
                      </a:extLst>
                    </a:blip>
                    <a:srcRect t="13561" b="14100"/>
                    <a:stretch/>
                  </pic:blipFill>
                  <pic:spPr bwMode="auto">
                    <a:xfrm>
                      <a:off x="0" y="0"/>
                      <a:ext cx="1828800" cy="69659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664C0" w:rsidRPr="0026325A">
        <w:t>FOR IMMEDIATE RELEASE</w:t>
      </w:r>
    </w:p>
    <w:p w14:paraId="2354CF2D" w14:textId="77777777" w:rsidR="0094318F" w:rsidRPr="00D3659D" w:rsidRDefault="0094318F" w:rsidP="002E5488">
      <w:pPr>
        <w:spacing w:after="0" w:line="240" w:lineRule="auto"/>
        <w:jc w:val="right"/>
      </w:pPr>
      <w:r w:rsidRPr="00D3659D">
        <w:t>Contact:</w:t>
      </w:r>
    </w:p>
    <w:p w14:paraId="3F2AA544" w14:textId="79A0A8F1" w:rsidR="001E1A42" w:rsidRDefault="00F11604" w:rsidP="001E1A42">
      <w:pPr>
        <w:spacing w:after="0" w:line="240" w:lineRule="auto"/>
        <w:jc w:val="right"/>
      </w:pPr>
      <w:r>
        <w:t>Traci McBee</w:t>
      </w:r>
    </w:p>
    <w:p w14:paraId="3137D19B" w14:textId="511E4305" w:rsidR="00F11604" w:rsidRDefault="00F11604" w:rsidP="001E1A42">
      <w:pPr>
        <w:spacing w:after="0" w:line="240" w:lineRule="auto"/>
        <w:jc w:val="right"/>
      </w:pPr>
      <w:r>
        <w:t>Corporate Communications</w:t>
      </w:r>
      <w:r w:rsidR="005B1070">
        <w:t xml:space="preserve"> Director</w:t>
      </w:r>
    </w:p>
    <w:p w14:paraId="62130309" w14:textId="4F3A4066" w:rsidR="001E1A42" w:rsidRDefault="001E1A42" w:rsidP="001E1A42">
      <w:pPr>
        <w:spacing w:after="0" w:line="240" w:lineRule="auto"/>
        <w:jc w:val="right"/>
      </w:pPr>
      <w:r>
        <w:t>515.875.4</w:t>
      </w:r>
      <w:r w:rsidR="00855BEA">
        <w:t>658</w:t>
      </w:r>
    </w:p>
    <w:p w14:paraId="47CD803F" w14:textId="0A756BC5" w:rsidR="001E1A42" w:rsidRDefault="00F11604" w:rsidP="001E1A42">
      <w:pPr>
        <w:spacing w:after="0" w:line="240" w:lineRule="auto"/>
        <w:jc w:val="right"/>
      </w:pPr>
      <w:r w:rsidRPr="007B3A6D">
        <w:t>mc</w:t>
      </w:r>
      <w:r>
        <w:t>beetraci@lcsnet.com</w:t>
      </w:r>
    </w:p>
    <w:p w14:paraId="4ECFF5CD" w14:textId="77777777" w:rsidR="0094318F" w:rsidRPr="00D3659D" w:rsidRDefault="0094318F" w:rsidP="003A21AE"/>
    <w:p w14:paraId="438DEF14" w14:textId="61445D92" w:rsidR="0051590B" w:rsidRPr="00C547AD" w:rsidRDefault="007B100A" w:rsidP="002D1A13">
      <w:pPr>
        <w:pStyle w:val="Heading1"/>
        <w:spacing w:line="276" w:lineRule="auto"/>
        <w:rPr>
          <w:sz w:val="32"/>
          <w:szCs w:val="32"/>
        </w:rPr>
      </w:pPr>
      <w:bookmarkStart w:id="0" w:name="_Hlk138668566"/>
      <w:r w:rsidRPr="00C547AD">
        <w:rPr>
          <w:sz w:val="32"/>
          <w:szCs w:val="32"/>
        </w:rPr>
        <w:t>Care Purchasing S</w:t>
      </w:r>
      <w:r w:rsidR="009834D5">
        <w:rPr>
          <w:sz w:val="32"/>
          <w:szCs w:val="32"/>
        </w:rPr>
        <w:t>ervices</w:t>
      </w:r>
      <w:r w:rsidRPr="00C547AD">
        <w:rPr>
          <w:sz w:val="32"/>
          <w:szCs w:val="32"/>
        </w:rPr>
        <w:t xml:space="preserve"> </w:t>
      </w:r>
      <w:r w:rsidR="00484A46" w:rsidRPr="00C547AD">
        <w:rPr>
          <w:sz w:val="32"/>
          <w:szCs w:val="32"/>
        </w:rPr>
        <w:t>Hires Dav</w:t>
      </w:r>
      <w:r w:rsidR="0037058A" w:rsidRPr="00C547AD">
        <w:rPr>
          <w:sz w:val="32"/>
          <w:szCs w:val="32"/>
        </w:rPr>
        <w:t xml:space="preserve">id </w:t>
      </w:r>
      <w:proofErr w:type="spellStart"/>
      <w:r w:rsidR="0037058A" w:rsidRPr="00C547AD">
        <w:rPr>
          <w:sz w:val="32"/>
          <w:szCs w:val="32"/>
        </w:rPr>
        <w:t>Mercugliano</w:t>
      </w:r>
      <w:proofErr w:type="spellEnd"/>
      <w:r w:rsidR="0037058A" w:rsidRPr="00C547AD">
        <w:rPr>
          <w:sz w:val="32"/>
          <w:szCs w:val="32"/>
        </w:rPr>
        <w:t xml:space="preserve"> </w:t>
      </w:r>
      <w:r w:rsidR="00C547AD" w:rsidRPr="00C547AD">
        <w:rPr>
          <w:sz w:val="32"/>
          <w:szCs w:val="32"/>
        </w:rPr>
        <w:br/>
      </w:r>
      <w:r w:rsidR="00716110">
        <w:rPr>
          <w:sz w:val="32"/>
          <w:szCs w:val="32"/>
        </w:rPr>
        <w:t xml:space="preserve">as its New Director of </w:t>
      </w:r>
      <w:r w:rsidR="0051590B" w:rsidRPr="00C547AD">
        <w:rPr>
          <w:sz w:val="32"/>
          <w:szCs w:val="32"/>
        </w:rPr>
        <w:t>Business Development</w:t>
      </w:r>
      <w:r w:rsidR="0024230B" w:rsidRPr="00C547AD">
        <w:rPr>
          <w:sz w:val="32"/>
          <w:szCs w:val="32"/>
        </w:rPr>
        <w:t xml:space="preserve"> </w:t>
      </w:r>
    </w:p>
    <w:bookmarkEnd w:id="0"/>
    <w:p w14:paraId="316A7C2A" w14:textId="424BCBCE" w:rsidR="00DD7357" w:rsidRPr="00280858" w:rsidRDefault="00855BEA" w:rsidP="00FC5D41">
      <w:pPr>
        <w:pStyle w:val="Heading1"/>
        <w:spacing w:line="276" w:lineRule="auto"/>
        <w:rPr>
          <w:b w:val="0"/>
          <w:bCs/>
          <w:sz w:val="22"/>
          <w:shd w:val="clear" w:color="auto" w:fill="FFFFFF"/>
        </w:rPr>
      </w:pPr>
      <w:r w:rsidRPr="00C476B8">
        <w:rPr>
          <w:b w:val="0"/>
          <w:bCs/>
          <w:sz w:val="22"/>
        </w:rPr>
        <w:br/>
      </w:r>
      <w:r w:rsidR="004664C0" w:rsidRPr="00DD7357">
        <w:rPr>
          <w:b w:val="0"/>
          <w:bCs/>
          <w:sz w:val="22"/>
        </w:rPr>
        <w:t xml:space="preserve">DES MOINES, Iowa. </w:t>
      </w:r>
      <w:r w:rsidR="000F2C24" w:rsidRPr="0088509D">
        <w:rPr>
          <w:b w:val="0"/>
          <w:bCs/>
          <w:sz w:val="22"/>
        </w:rPr>
        <w:t>June</w:t>
      </w:r>
      <w:r w:rsidR="006F4046" w:rsidRPr="0088509D">
        <w:rPr>
          <w:b w:val="0"/>
          <w:bCs/>
          <w:sz w:val="22"/>
        </w:rPr>
        <w:t xml:space="preserve"> </w:t>
      </w:r>
      <w:r w:rsidR="00FA11EA" w:rsidRPr="0088509D">
        <w:rPr>
          <w:b w:val="0"/>
          <w:bCs/>
          <w:sz w:val="22"/>
        </w:rPr>
        <w:t>26</w:t>
      </w:r>
      <w:r w:rsidR="003351A1" w:rsidRPr="0088509D">
        <w:rPr>
          <w:b w:val="0"/>
          <w:bCs/>
          <w:sz w:val="22"/>
        </w:rPr>
        <w:t>,</w:t>
      </w:r>
      <w:r w:rsidR="003351A1" w:rsidRPr="00DD7357">
        <w:rPr>
          <w:b w:val="0"/>
          <w:bCs/>
          <w:sz w:val="22"/>
        </w:rPr>
        <w:t xml:space="preserve"> </w:t>
      </w:r>
      <w:r w:rsidR="004664C0" w:rsidRPr="00DD7357">
        <w:rPr>
          <w:b w:val="0"/>
          <w:bCs/>
          <w:sz w:val="22"/>
        </w:rPr>
        <w:t>202</w:t>
      </w:r>
      <w:r w:rsidR="000F2C24" w:rsidRPr="00DD7357">
        <w:rPr>
          <w:b w:val="0"/>
          <w:bCs/>
          <w:sz w:val="22"/>
        </w:rPr>
        <w:t>3</w:t>
      </w:r>
      <w:r w:rsidR="004664C0" w:rsidRPr="00DD7357">
        <w:rPr>
          <w:b w:val="0"/>
          <w:bCs/>
          <w:sz w:val="22"/>
        </w:rPr>
        <w:t xml:space="preserve"> — </w:t>
      </w:r>
      <w:bookmarkStart w:id="1" w:name="_Hlk138668576"/>
      <w:r w:rsidR="00E57ED2">
        <w:rPr>
          <w:b w:val="0"/>
          <w:bCs/>
          <w:sz w:val="22"/>
        </w:rPr>
        <w:t>C</w:t>
      </w:r>
      <w:r w:rsidR="0047755F">
        <w:rPr>
          <w:b w:val="0"/>
          <w:bCs/>
          <w:sz w:val="22"/>
        </w:rPr>
        <w:t xml:space="preserve">are </w:t>
      </w:r>
      <w:r w:rsidR="00E57ED2">
        <w:rPr>
          <w:b w:val="0"/>
          <w:bCs/>
          <w:sz w:val="22"/>
        </w:rPr>
        <w:t>P</w:t>
      </w:r>
      <w:r w:rsidR="0047755F">
        <w:rPr>
          <w:b w:val="0"/>
          <w:bCs/>
          <w:sz w:val="22"/>
        </w:rPr>
        <w:t>urchasing S</w:t>
      </w:r>
      <w:r w:rsidR="009834D5">
        <w:rPr>
          <w:b w:val="0"/>
          <w:bCs/>
          <w:sz w:val="22"/>
        </w:rPr>
        <w:t>ervices (CPS</w:t>
      </w:r>
      <w:r w:rsidR="006D28B6">
        <w:rPr>
          <w:b w:val="0"/>
          <w:bCs/>
          <w:sz w:val="22"/>
        </w:rPr>
        <w:t>), an LCS Company</w:t>
      </w:r>
      <w:r w:rsidR="00FC6F2D">
        <w:rPr>
          <w:b w:val="0"/>
          <w:bCs/>
          <w:sz w:val="22"/>
          <w:shd w:val="clear" w:color="auto" w:fill="FFFFFF"/>
        </w:rPr>
        <w:t xml:space="preserve">, has </w:t>
      </w:r>
      <w:r w:rsidR="001A2D97">
        <w:rPr>
          <w:b w:val="0"/>
          <w:bCs/>
          <w:sz w:val="22"/>
          <w:shd w:val="clear" w:color="auto" w:fill="FFFFFF"/>
        </w:rPr>
        <w:t xml:space="preserve">announced </w:t>
      </w:r>
      <w:r w:rsidR="00FC6F2D">
        <w:rPr>
          <w:b w:val="0"/>
          <w:bCs/>
          <w:sz w:val="22"/>
          <w:shd w:val="clear" w:color="auto" w:fill="FFFFFF"/>
        </w:rPr>
        <w:t xml:space="preserve">David </w:t>
      </w:r>
      <w:proofErr w:type="spellStart"/>
      <w:r w:rsidR="00FC6F2D">
        <w:rPr>
          <w:b w:val="0"/>
          <w:bCs/>
          <w:sz w:val="22"/>
          <w:shd w:val="clear" w:color="auto" w:fill="FFFFFF"/>
        </w:rPr>
        <w:t>Mercugliano</w:t>
      </w:r>
      <w:proofErr w:type="spellEnd"/>
      <w:r w:rsidR="001A2D97">
        <w:rPr>
          <w:b w:val="0"/>
          <w:bCs/>
          <w:sz w:val="22"/>
          <w:shd w:val="clear" w:color="auto" w:fill="FFFFFF"/>
        </w:rPr>
        <w:t xml:space="preserve"> as its new </w:t>
      </w:r>
      <w:r w:rsidR="00716110">
        <w:rPr>
          <w:b w:val="0"/>
          <w:bCs/>
          <w:sz w:val="22"/>
          <w:shd w:val="clear" w:color="auto" w:fill="FFFFFF"/>
        </w:rPr>
        <w:t xml:space="preserve">Director of </w:t>
      </w:r>
      <w:r w:rsidR="001A2D97">
        <w:rPr>
          <w:b w:val="0"/>
          <w:bCs/>
          <w:sz w:val="22"/>
          <w:shd w:val="clear" w:color="auto" w:fill="FFFFFF"/>
        </w:rPr>
        <w:t>Business Development</w:t>
      </w:r>
      <w:r w:rsidR="00716110">
        <w:rPr>
          <w:b w:val="0"/>
          <w:bCs/>
          <w:sz w:val="22"/>
          <w:shd w:val="clear" w:color="auto" w:fill="FFFFFF"/>
        </w:rPr>
        <w:t xml:space="preserve">. </w:t>
      </w:r>
      <w:r w:rsidR="00E57E39">
        <w:rPr>
          <w:b w:val="0"/>
          <w:bCs/>
          <w:sz w:val="22"/>
          <w:shd w:val="clear" w:color="auto" w:fill="FFFFFF"/>
        </w:rPr>
        <w:t xml:space="preserve">CPS is dedicated </w:t>
      </w:r>
      <w:r w:rsidR="00C8778E">
        <w:rPr>
          <w:b w:val="0"/>
          <w:bCs/>
          <w:sz w:val="22"/>
          <w:shd w:val="clear" w:color="auto" w:fill="FFFFFF"/>
        </w:rPr>
        <w:t xml:space="preserve">solely </w:t>
      </w:r>
      <w:r w:rsidR="008F66B5">
        <w:rPr>
          <w:b w:val="0"/>
          <w:bCs/>
          <w:sz w:val="22"/>
          <w:shd w:val="clear" w:color="auto" w:fill="FFFFFF"/>
        </w:rPr>
        <w:t xml:space="preserve">group purchasing for the </w:t>
      </w:r>
      <w:r w:rsidR="00E57E39">
        <w:rPr>
          <w:b w:val="0"/>
          <w:bCs/>
          <w:sz w:val="22"/>
          <w:shd w:val="clear" w:color="auto" w:fill="FFFFFF"/>
        </w:rPr>
        <w:t xml:space="preserve">senior living </w:t>
      </w:r>
      <w:r w:rsidR="00193697">
        <w:rPr>
          <w:b w:val="0"/>
          <w:bCs/>
          <w:sz w:val="22"/>
          <w:shd w:val="clear" w:color="auto" w:fill="FFFFFF"/>
        </w:rPr>
        <w:t>industr</w:t>
      </w:r>
      <w:r w:rsidR="004707D7">
        <w:rPr>
          <w:b w:val="0"/>
          <w:bCs/>
          <w:sz w:val="22"/>
          <w:shd w:val="clear" w:color="auto" w:fill="FFFFFF"/>
        </w:rPr>
        <w:t>y</w:t>
      </w:r>
      <w:r w:rsidR="00746DD2">
        <w:rPr>
          <w:b w:val="0"/>
          <w:bCs/>
          <w:sz w:val="22"/>
          <w:shd w:val="clear" w:color="auto" w:fill="FFFFFF"/>
        </w:rPr>
        <w:t xml:space="preserve">. Its </w:t>
      </w:r>
      <w:r w:rsidR="00F379D8">
        <w:rPr>
          <w:b w:val="0"/>
          <w:bCs/>
          <w:sz w:val="22"/>
          <w:shd w:val="clear" w:color="auto" w:fill="FFFFFF"/>
        </w:rPr>
        <w:t xml:space="preserve">national </w:t>
      </w:r>
      <w:r w:rsidR="004707D7">
        <w:rPr>
          <w:b w:val="0"/>
          <w:bCs/>
          <w:sz w:val="22"/>
          <w:shd w:val="clear" w:color="auto" w:fill="FFFFFF"/>
        </w:rPr>
        <w:t xml:space="preserve">purchasing power </w:t>
      </w:r>
      <w:r w:rsidR="009F00A1">
        <w:rPr>
          <w:b w:val="0"/>
          <w:bCs/>
          <w:sz w:val="22"/>
          <w:shd w:val="clear" w:color="auto" w:fill="FFFFFF"/>
        </w:rPr>
        <w:t>allow its members to</w:t>
      </w:r>
      <w:r w:rsidR="00DD6363">
        <w:rPr>
          <w:b w:val="0"/>
          <w:bCs/>
          <w:sz w:val="22"/>
          <w:shd w:val="clear" w:color="auto" w:fill="FFFFFF"/>
        </w:rPr>
        <w:t xml:space="preserve"> realize cost savings </w:t>
      </w:r>
      <w:r w:rsidR="00F379D8">
        <w:rPr>
          <w:b w:val="0"/>
          <w:bCs/>
          <w:sz w:val="22"/>
          <w:shd w:val="clear" w:color="auto" w:fill="FFFFFF"/>
        </w:rPr>
        <w:t xml:space="preserve">from more than 250 well-respected suppliers </w:t>
      </w:r>
      <w:r w:rsidR="00DD6363">
        <w:rPr>
          <w:b w:val="0"/>
          <w:bCs/>
          <w:sz w:val="22"/>
          <w:shd w:val="clear" w:color="auto" w:fill="FFFFFF"/>
        </w:rPr>
        <w:t>in operations, food service, medical supplies, therapy</w:t>
      </w:r>
      <w:r w:rsidR="00C476B8">
        <w:rPr>
          <w:b w:val="0"/>
          <w:bCs/>
          <w:sz w:val="22"/>
          <w:shd w:val="clear" w:color="auto" w:fill="FFFFFF"/>
        </w:rPr>
        <w:t xml:space="preserve">, </w:t>
      </w:r>
      <w:r w:rsidR="00A27991">
        <w:rPr>
          <w:b w:val="0"/>
          <w:bCs/>
          <w:sz w:val="22"/>
          <w:shd w:val="clear" w:color="auto" w:fill="FFFFFF"/>
        </w:rPr>
        <w:t>pharmacy</w:t>
      </w:r>
      <w:r w:rsidR="00C476B8">
        <w:rPr>
          <w:b w:val="0"/>
          <w:bCs/>
          <w:sz w:val="22"/>
          <w:shd w:val="clear" w:color="auto" w:fill="FFFFFF"/>
        </w:rPr>
        <w:t xml:space="preserve"> and more. </w:t>
      </w:r>
      <w:r w:rsidR="00A27991">
        <w:rPr>
          <w:b w:val="0"/>
          <w:bCs/>
          <w:sz w:val="22"/>
          <w:shd w:val="clear" w:color="auto" w:fill="FFFFFF"/>
        </w:rPr>
        <w:t xml:space="preserve"> </w:t>
      </w:r>
      <w:r w:rsidR="00C476B8">
        <w:rPr>
          <w:b w:val="0"/>
          <w:bCs/>
          <w:sz w:val="22"/>
          <w:shd w:val="clear" w:color="auto" w:fill="FFFFFF"/>
        </w:rPr>
        <w:br/>
      </w:r>
      <w:r w:rsidR="00280858">
        <w:rPr>
          <w:sz w:val="22"/>
          <w:shd w:val="clear" w:color="auto" w:fill="FFFFFF"/>
        </w:rPr>
        <w:br/>
      </w:r>
      <w:r w:rsidR="00DD7357" w:rsidRPr="00280858">
        <w:rPr>
          <w:b w:val="0"/>
          <w:bCs/>
          <w:sz w:val="22"/>
          <w:shd w:val="clear" w:color="auto" w:fill="FFFFFF"/>
        </w:rPr>
        <w:t>“</w:t>
      </w:r>
      <w:r w:rsidR="00F24B2F" w:rsidRPr="00280858">
        <w:rPr>
          <w:b w:val="0"/>
          <w:bCs/>
          <w:sz w:val="22"/>
          <w:shd w:val="clear" w:color="auto" w:fill="FFFFFF"/>
        </w:rPr>
        <w:t xml:space="preserve">David </w:t>
      </w:r>
      <w:r w:rsidR="00AA2F82" w:rsidRPr="00280858">
        <w:rPr>
          <w:b w:val="0"/>
          <w:bCs/>
          <w:sz w:val="22"/>
          <w:shd w:val="clear" w:color="auto" w:fill="FFFFFF"/>
        </w:rPr>
        <w:t>is a well-known and respected professional in the senior living industry,</w:t>
      </w:r>
      <w:r w:rsidR="002301BE" w:rsidRPr="00280858">
        <w:rPr>
          <w:b w:val="0"/>
          <w:bCs/>
          <w:sz w:val="22"/>
          <w:shd w:val="clear" w:color="auto" w:fill="FFFFFF"/>
        </w:rPr>
        <w:t xml:space="preserve"> and I am excited to </w:t>
      </w:r>
      <w:r w:rsidR="00102BDB" w:rsidRPr="00280858">
        <w:rPr>
          <w:b w:val="0"/>
          <w:bCs/>
          <w:sz w:val="22"/>
          <w:shd w:val="clear" w:color="auto" w:fill="FFFFFF"/>
        </w:rPr>
        <w:t xml:space="preserve">bring his expertise and </w:t>
      </w:r>
      <w:r w:rsidR="002301BE" w:rsidRPr="00280858">
        <w:rPr>
          <w:b w:val="0"/>
          <w:bCs/>
          <w:sz w:val="22"/>
          <w:shd w:val="clear" w:color="auto" w:fill="FFFFFF"/>
        </w:rPr>
        <w:t xml:space="preserve">skills </w:t>
      </w:r>
      <w:r w:rsidR="00437A57" w:rsidRPr="00280858">
        <w:rPr>
          <w:b w:val="0"/>
          <w:bCs/>
          <w:sz w:val="22"/>
          <w:shd w:val="clear" w:color="auto" w:fill="FFFFFF"/>
        </w:rPr>
        <w:t>to</w:t>
      </w:r>
      <w:r w:rsidR="002301BE" w:rsidRPr="00280858">
        <w:rPr>
          <w:b w:val="0"/>
          <w:bCs/>
          <w:sz w:val="22"/>
          <w:shd w:val="clear" w:color="auto" w:fill="FFFFFF"/>
        </w:rPr>
        <w:t xml:space="preserve"> CPS,</w:t>
      </w:r>
      <w:r w:rsidR="00AA2F82" w:rsidRPr="00280858">
        <w:rPr>
          <w:b w:val="0"/>
          <w:bCs/>
          <w:sz w:val="22"/>
          <w:shd w:val="clear" w:color="auto" w:fill="FFFFFF"/>
        </w:rPr>
        <w:t xml:space="preserve">” </w:t>
      </w:r>
      <w:r w:rsidR="00DD7357" w:rsidRPr="00280858">
        <w:rPr>
          <w:b w:val="0"/>
          <w:bCs/>
          <w:sz w:val="22"/>
          <w:shd w:val="clear" w:color="auto" w:fill="FFFFFF"/>
        </w:rPr>
        <w:t xml:space="preserve">said </w:t>
      </w:r>
      <w:r w:rsidR="00AA2F82" w:rsidRPr="00280858">
        <w:rPr>
          <w:b w:val="0"/>
          <w:bCs/>
          <w:sz w:val="22"/>
          <w:shd w:val="clear" w:color="auto" w:fill="FFFFFF"/>
        </w:rPr>
        <w:t xml:space="preserve">Elisa Baptiste, </w:t>
      </w:r>
      <w:r w:rsidR="00295C31" w:rsidRPr="00280858">
        <w:rPr>
          <w:b w:val="0"/>
          <w:bCs/>
          <w:sz w:val="22"/>
          <w:shd w:val="clear" w:color="auto" w:fill="FFFFFF"/>
        </w:rPr>
        <w:t xml:space="preserve">Chief Operating Officer for CPS.  </w:t>
      </w:r>
      <w:r w:rsidR="00DD7357" w:rsidRPr="00280858">
        <w:rPr>
          <w:b w:val="0"/>
          <w:bCs/>
          <w:sz w:val="22"/>
          <w:shd w:val="clear" w:color="auto" w:fill="FFFFFF"/>
        </w:rPr>
        <w:t>“</w:t>
      </w:r>
      <w:r w:rsidR="004B6E36" w:rsidRPr="00280858">
        <w:rPr>
          <w:b w:val="0"/>
          <w:bCs/>
          <w:sz w:val="22"/>
        </w:rPr>
        <w:t>CPS is a strong company poised for incredible growth. David’s established experience and reputation combined with his passion for helping organizations 'do well by doing right' is a perfect fit for our vision and our culture</w:t>
      </w:r>
      <w:r w:rsidR="00DD7357" w:rsidRPr="00280858">
        <w:rPr>
          <w:b w:val="0"/>
          <w:bCs/>
          <w:sz w:val="22"/>
          <w:shd w:val="clear" w:color="auto" w:fill="FFFFFF"/>
        </w:rPr>
        <w:t>.</w:t>
      </w:r>
      <w:r w:rsidR="0082364B" w:rsidRPr="00280858">
        <w:rPr>
          <w:b w:val="0"/>
          <w:bCs/>
          <w:sz w:val="22"/>
          <w:shd w:val="clear" w:color="auto" w:fill="FFFFFF"/>
        </w:rPr>
        <w:t>”</w:t>
      </w:r>
      <w:r w:rsidR="00FC5D41">
        <w:rPr>
          <w:b w:val="0"/>
          <w:bCs/>
          <w:sz w:val="22"/>
          <w:shd w:val="clear" w:color="auto" w:fill="FFFFFF"/>
        </w:rPr>
        <w:br/>
      </w:r>
    </w:p>
    <w:p w14:paraId="2D731792" w14:textId="4CAD563B" w:rsidR="0088509D" w:rsidRPr="002E4F48" w:rsidRDefault="00822BD0" w:rsidP="00FC5D41">
      <w:pPr>
        <w:spacing w:line="276" w:lineRule="auto"/>
        <w:rPr>
          <w:shd w:val="clear" w:color="auto" w:fill="FFFFFF"/>
        </w:rPr>
      </w:pPr>
      <w:r w:rsidRPr="002E4F48">
        <w:rPr>
          <w:shd w:val="clear" w:color="auto" w:fill="FFFFFF"/>
        </w:rPr>
        <w:t xml:space="preserve">In his new role, </w:t>
      </w:r>
      <w:proofErr w:type="spellStart"/>
      <w:r w:rsidR="00DF0A76" w:rsidRPr="002E4F48">
        <w:rPr>
          <w:shd w:val="clear" w:color="auto" w:fill="FFFFFF"/>
        </w:rPr>
        <w:t>Mercugliano</w:t>
      </w:r>
      <w:proofErr w:type="spellEnd"/>
      <w:r w:rsidR="00DF0A76" w:rsidRPr="002E4F48">
        <w:rPr>
          <w:shd w:val="clear" w:color="auto" w:fill="FFFFFF"/>
        </w:rPr>
        <w:t xml:space="preserve"> will be responsible for</w:t>
      </w:r>
      <w:r w:rsidR="00DF0A76" w:rsidRPr="002E4F48">
        <w:rPr>
          <w:b/>
          <w:bCs/>
          <w:shd w:val="clear" w:color="auto" w:fill="FFFFFF"/>
        </w:rPr>
        <w:t xml:space="preserve"> </w:t>
      </w:r>
      <w:r w:rsidR="0088509D" w:rsidRPr="0088509D">
        <w:rPr>
          <w:color w:val="000000"/>
          <w:shd w:val="clear" w:color="auto" w:fill="FFFFFF"/>
        </w:rPr>
        <w:t>increasing our CPS membership to ensure our overall purchasing power and solutions grow, remain strong and drive results for our members.</w:t>
      </w:r>
      <w:r w:rsidR="0088509D">
        <w:rPr>
          <w:color w:val="000000"/>
          <w:shd w:val="clear" w:color="auto" w:fill="FFFFFF"/>
        </w:rPr>
        <w:t xml:space="preserve"> </w:t>
      </w:r>
      <w:r w:rsidR="00317CA2" w:rsidRPr="002E4F48">
        <w:rPr>
          <w:shd w:val="clear" w:color="auto" w:fill="FFFFFF"/>
        </w:rPr>
        <w:t>H</w:t>
      </w:r>
      <w:r w:rsidR="00EC173A" w:rsidRPr="002E4F48">
        <w:rPr>
          <w:shd w:val="clear" w:color="auto" w:fill="FFFFFF"/>
        </w:rPr>
        <w:t>is role</w:t>
      </w:r>
      <w:r w:rsidR="00317CA2" w:rsidRPr="002E4F48">
        <w:rPr>
          <w:shd w:val="clear" w:color="auto" w:fill="FFFFFF"/>
        </w:rPr>
        <w:t xml:space="preserve"> will w</w:t>
      </w:r>
      <w:r w:rsidRPr="002E4F48">
        <w:rPr>
          <w:shd w:val="clear" w:color="auto" w:fill="FFFFFF"/>
        </w:rPr>
        <w:t xml:space="preserve">ork alongside </w:t>
      </w:r>
      <w:r w:rsidR="00317CA2" w:rsidRPr="002E4F48">
        <w:rPr>
          <w:shd w:val="clear" w:color="auto" w:fill="FFFFFF"/>
        </w:rPr>
        <w:t xml:space="preserve">senior living community </w:t>
      </w:r>
      <w:r w:rsidRPr="002E4F48">
        <w:rPr>
          <w:shd w:val="clear" w:color="auto" w:fill="FFFFFF"/>
        </w:rPr>
        <w:t>boards and owners</w:t>
      </w:r>
      <w:r w:rsidR="000D2942" w:rsidRPr="002E4F48">
        <w:rPr>
          <w:shd w:val="clear" w:color="auto" w:fill="FFFFFF"/>
        </w:rPr>
        <w:t xml:space="preserve"> to bring the </w:t>
      </w:r>
      <w:r w:rsidRPr="002E4F48">
        <w:rPr>
          <w:shd w:val="clear" w:color="auto" w:fill="FFFFFF"/>
        </w:rPr>
        <w:t xml:space="preserve">value </w:t>
      </w:r>
      <w:r w:rsidR="000D2942" w:rsidRPr="002E4F48">
        <w:rPr>
          <w:shd w:val="clear" w:color="auto" w:fill="FFFFFF"/>
        </w:rPr>
        <w:t xml:space="preserve">of CPS </w:t>
      </w:r>
      <w:r w:rsidRPr="002E4F48">
        <w:rPr>
          <w:shd w:val="clear" w:color="auto" w:fill="FFFFFF"/>
        </w:rPr>
        <w:t xml:space="preserve">to </w:t>
      </w:r>
      <w:r w:rsidR="00EC173A" w:rsidRPr="002E4F48">
        <w:rPr>
          <w:shd w:val="clear" w:color="auto" w:fill="FFFFFF"/>
        </w:rPr>
        <w:t xml:space="preserve">senior living </w:t>
      </w:r>
      <w:r w:rsidRPr="002E4F48">
        <w:rPr>
          <w:shd w:val="clear" w:color="auto" w:fill="FFFFFF"/>
        </w:rPr>
        <w:t xml:space="preserve">communities. </w:t>
      </w:r>
    </w:p>
    <w:p w14:paraId="15A88991" w14:textId="313A4CA2" w:rsidR="00714CD7" w:rsidRPr="002E4F48" w:rsidRDefault="00714CD7" w:rsidP="00FC5D41">
      <w:pPr>
        <w:spacing w:line="276" w:lineRule="auto"/>
        <w:rPr>
          <w:shd w:val="clear" w:color="auto" w:fill="FFFFFF"/>
        </w:rPr>
      </w:pPr>
      <w:r w:rsidRPr="002E4F48">
        <w:rPr>
          <w:shd w:val="clear" w:color="auto" w:fill="FFFFFF"/>
        </w:rPr>
        <w:t xml:space="preserve">David </w:t>
      </w:r>
      <w:r w:rsidR="00D84807" w:rsidRPr="002E4F48">
        <w:rPr>
          <w:shd w:val="clear" w:color="auto" w:fill="FFFFFF"/>
        </w:rPr>
        <w:t xml:space="preserve">was </w:t>
      </w:r>
      <w:r w:rsidR="00171783" w:rsidRPr="002E4F48">
        <w:rPr>
          <w:shd w:val="clear" w:color="auto" w:fill="FFFFFF"/>
        </w:rPr>
        <w:t xml:space="preserve">previously </w:t>
      </w:r>
      <w:r w:rsidR="00D84807" w:rsidRPr="002E4F48">
        <w:rPr>
          <w:shd w:val="clear" w:color="auto" w:fill="FFFFFF"/>
        </w:rPr>
        <w:t xml:space="preserve">senior vice president </w:t>
      </w:r>
      <w:r w:rsidR="00330B0D" w:rsidRPr="002E4F48">
        <w:rPr>
          <w:shd w:val="clear" w:color="auto" w:fill="FFFFFF"/>
        </w:rPr>
        <w:t xml:space="preserve">at </w:t>
      </w:r>
      <w:proofErr w:type="spellStart"/>
      <w:r w:rsidR="00330B0D" w:rsidRPr="002E4F48">
        <w:t>HealthPRO</w:t>
      </w:r>
      <w:proofErr w:type="spellEnd"/>
      <w:r w:rsidR="00330B0D" w:rsidRPr="002E4F48">
        <w:t xml:space="preserve"> Heritage</w:t>
      </w:r>
      <w:r w:rsidR="00DA30AA" w:rsidRPr="002E4F48">
        <w:t xml:space="preserve">. He is a licensed physical therapist and </w:t>
      </w:r>
      <w:r w:rsidR="00C439D3" w:rsidRPr="002E4F48">
        <w:t xml:space="preserve">has been </w:t>
      </w:r>
      <w:r w:rsidR="00DA30AA" w:rsidRPr="002E4F48">
        <w:t xml:space="preserve">certified </w:t>
      </w:r>
      <w:r w:rsidR="00E20576" w:rsidRPr="002E4F48">
        <w:t xml:space="preserve">by the American Board of Physical Therapy Specialists </w:t>
      </w:r>
      <w:r w:rsidR="00AF1F0B" w:rsidRPr="002E4F48">
        <w:t xml:space="preserve">to serve as a </w:t>
      </w:r>
      <w:r w:rsidR="00DA30AA" w:rsidRPr="002E4F48">
        <w:t>Geriatric Clinical Specialist. H</w:t>
      </w:r>
      <w:r w:rsidR="00C439D3" w:rsidRPr="002E4F48">
        <w:t xml:space="preserve">is career has provided </w:t>
      </w:r>
      <w:r w:rsidR="002E4F48" w:rsidRPr="002E4F48">
        <w:t xml:space="preserve">rich experience </w:t>
      </w:r>
      <w:r w:rsidR="00DA30AA" w:rsidRPr="002E4F48">
        <w:t>across the care continuum in executive leadership, operations management, strategy, and business development.</w:t>
      </w:r>
    </w:p>
    <w:bookmarkEnd w:id="1"/>
    <w:p w14:paraId="1B27DC40" w14:textId="77777777" w:rsidR="00192605" w:rsidRDefault="00192605" w:rsidP="00DE7133">
      <w:pPr>
        <w:pStyle w:val="BodyText"/>
        <w:spacing w:line="276" w:lineRule="auto"/>
        <w:ind w:right="341"/>
        <w:rPr>
          <w:rFonts w:eastAsiaTheme="minorHAnsi"/>
          <w:b/>
          <w:bCs/>
          <w:color w:val="000000"/>
          <w:sz w:val="22"/>
          <w:szCs w:val="22"/>
          <w:shd w:val="clear" w:color="auto" w:fill="FFFFFF"/>
        </w:rPr>
      </w:pPr>
    </w:p>
    <w:p w14:paraId="1607CAFF" w14:textId="447D6F69" w:rsidR="00DE7133" w:rsidRPr="00DE7133" w:rsidRDefault="00DE7133" w:rsidP="00DE7133">
      <w:pPr>
        <w:pStyle w:val="BodyText"/>
        <w:spacing w:line="276" w:lineRule="auto"/>
        <w:ind w:right="341"/>
        <w:rPr>
          <w:rFonts w:eastAsiaTheme="minorHAnsi"/>
          <w:b/>
          <w:bCs/>
          <w:color w:val="000000"/>
          <w:sz w:val="22"/>
          <w:szCs w:val="22"/>
          <w:shd w:val="clear" w:color="auto" w:fill="FFFFFF"/>
        </w:rPr>
      </w:pPr>
      <w:r w:rsidRPr="00DE7133">
        <w:rPr>
          <w:rFonts w:eastAsiaTheme="minorHAnsi"/>
          <w:b/>
          <w:bCs/>
          <w:color w:val="000000"/>
          <w:sz w:val="22"/>
          <w:szCs w:val="22"/>
          <w:shd w:val="clear" w:color="auto" w:fill="FFFFFF"/>
        </w:rPr>
        <w:t>About CPS</w:t>
      </w:r>
      <w:r w:rsidRPr="00432C3F">
        <w:rPr>
          <w:rFonts w:eastAsiaTheme="minorHAnsi"/>
          <w:b/>
          <w:bCs/>
          <w:color w:val="000000"/>
          <w:sz w:val="22"/>
          <w:szCs w:val="22"/>
          <w:shd w:val="clear" w:color="auto" w:fill="FFFFFF"/>
          <w:vertAlign w:val="superscript"/>
        </w:rPr>
        <w:t>®</w:t>
      </w:r>
      <w:r w:rsidR="00CD2AC3">
        <w:rPr>
          <w:rFonts w:eastAsiaTheme="minorHAnsi"/>
          <w:b/>
          <w:bCs/>
          <w:color w:val="000000"/>
          <w:sz w:val="22"/>
          <w:szCs w:val="22"/>
          <w:shd w:val="clear" w:color="auto" w:fill="FFFFFF"/>
          <w:vertAlign w:val="superscript"/>
        </w:rPr>
        <w:t xml:space="preserve">       </w:t>
      </w:r>
    </w:p>
    <w:p w14:paraId="2EAEB2EA" w14:textId="1069BB63" w:rsidR="00DE7133" w:rsidRPr="0030688D" w:rsidRDefault="00DE7133" w:rsidP="00DE7133">
      <w:pPr>
        <w:pStyle w:val="BodyText"/>
        <w:spacing w:line="276" w:lineRule="auto"/>
        <w:ind w:right="341"/>
        <w:rPr>
          <w:rFonts w:eastAsiaTheme="minorHAnsi"/>
          <w:color w:val="000000"/>
          <w:shd w:val="clear" w:color="auto" w:fill="FFFFFF"/>
        </w:rPr>
      </w:pPr>
      <w:r w:rsidRPr="00B4371F">
        <w:rPr>
          <w:rFonts w:eastAsiaTheme="minorHAnsi"/>
          <w:color w:val="000000"/>
          <w:shd w:val="clear" w:color="auto" w:fill="FFFFFF"/>
        </w:rPr>
        <w:t xml:space="preserve">CPS, </w:t>
      </w:r>
      <w:r w:rsidR="00B04AEA">
        <w:rPr>
          <w:rFonts w:eastAsiaTheme="minorHAnsi"/>
          <w:color w:val="000000"/>
          <w:shd w:val="clear" w:color="auto" w:fill="FFFFFF"/>
        </w:rPr>
        <w:t>a</w:t>
      </w:r>
      <w:r w:rsidRPr="00B4371F">
        <w:rPr>
          <w:rFonts w:eastAsiaTheme="minorHAnsi"/>
          <w:color w:val="000000"/>
          <w:shd w:val="clear" w:color="auto" w:fill="FFFFFF"/>
        </w:rPr>
        <w:t>n LCS Company, is a national purchasing consulting organization specializing in connecting communities in the field of senior living to over 250 well-respected suppliers in the field of senior living. CPS provides dedicated and experienced customer service resulting in cost savings in operations, food service, medical supplies, therapy, pharmacy, and more for its clients. For more information, visit c</w:t>
      </w:r>
      <w:r w:rsidR="004F1BFF" w:rsidRPr="00B4371F">
        <w:rPr>
          <w:rFonts w:eastAsiaTheme="minorHAnsi"/>
          <w:color w:val="000000"/>
          <w:shd w:val="clear" w:color="auto" w:fill="FFFFFF"/>
        </w:rPr>
        <w:t>are</w:t>
      </w:r>
      <w:r w:rsidRPr="00B4371F">
        <w:rPr>
          <w:rFonts w:eastAsiaTheme="minorHAnsi"/>
          <w:color w:val="000000"/>
          <w:shd w:val="clear" w:color="auto" w:fill="FFFFFF"/>
        </w:rPr>
        <w:t>p</w:t>
      </w:r>
      <w:r w:rsidR="004F1BFF" w:rsidRPr="00B4371F">
        <w:rPr>
          <w:rFonts w:eastAsiaTheme="minorHAnsi"/>
          <w:color w:val="000000"/>
          <w:shd w:val="clear" w:color="auto" w:fill="FFFFFF"/>
        </w:rPr>
        <w:t>urchasing</w:t>
      </w:r>
      <w:r w:rsidRPr="00B4371F">
        <w:rPr>
          <w:rFonts w:eastAsiaTheme="minorHAnsi"/>
          <w:color w:val="000000"/>
          <w:shd w:val="clear" w:color="auto" w:fill="FFFFFF"/>
        </w:rPr>
        <w:t>.com.</w:t>
      </w:r>
    </w:p>
    <w:p w14:paraId="4BD81153" w14:textId="77777777" w:rsidR="00DE7133" w:rsidRPr="006D18C4" w:rsidRDefault="00DE7133" w:rsidP="00DE7133">
      <w:pPr>
        <w:pStyle w:val="BodyText"/>
        <w:spacing w:line="276" w:lineRule="auto"/>
        <w:ind w:right="341"/>
      </w:pPr>
    </w:p>
    <w:p w14:paraId="3288CFB5" w14:textId="45386D7E" w:rsidR="003474BB" w:rsidRDefault="006C120A" w:rsidP="00FD0B2F">
      <w:pPr>
        <w:jc w:val="center"/>
      </w:pPr>
      <w:r w:rsidRPr="00D3659D">
        <w:t>###</w:t>
      </w:r>
    </w:p>
    <w:sectPr w:rsidR="003474BB" w:rsidSect="0030688D">
      <w:headerReference w:type="even" r:id="rId11"/>
      <w:headerReference w:type="default" r:id="rId12"/>
      <w:footerReference w:type="even" r:id="rId13"/>
      <w:footerReference w:type="default" r:id="rId14"/>
      <w:headerReference w:type="first" r:id="rId15"/>
      <w:footerReference w:type="first" r:id="rId16"/>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C27B7" w14:textId="77777777" w:rsidR="008F50D9" w:rsidRDefault="008F50D9" w:rsidP="003A21AE">
      <w:r>
        <w:separator/>
      </w:r>
    </w:p>
  </w:endnote>
  <w:endnote w:type="continuationSeparator" w:id="0">
    <w:p w14:paraId="5613D797" w14:textId="77777777" w:rsidR="008F50D9" w:rsidRDefault="008F50D9" w:rsidP="003A2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37F8" w14:textId="77777777" w:rsidR="00590677" w:rsidRDefault="00590677" w:rsidP="003A21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79BE7" w14:textId="77777777" w:rsidR="00590677" w:rsidRDefault="00590677" w:rsidP="003A2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F077" w14:textId="77777777" w:rsidR="00590677" w:rsidRDefault="00590677" w:rsidP="003A2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B1DAA" w14:textId="77777777" w:rsidR="008F50D9" w:rsidRDefault="008F50D9" w:rsidP="003A21AE">
      <w:r>
        <w:separator/>
      </w:r>
    </w:p>
  </w:footnote>
  <w:footnote w:type="continuationSeparator" w:id="0">
    <w:p w14:paraId="7369723C" w14:textId="77777777" w:rsidR="008F50D9" w:rsidRDefault="008F50D9" w:rsidP="003A2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D095" w14:textId="77777777" w:rsidR="00590677" w:rsidRDefault="00590677" w:rsidP="003A21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CC32" w14:textId="77777777" w:rsidR="002A50EA" w:rsidRPr="00590677" w:rsidRDefault="002A50EA" w:rsidP="003A21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C0C07" w14:textId="77777777" w:rsidR="00590677" w:rsidRDefault="00590677" w:rsidP="003A2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29DF"/>
    <w:multiLevelType w:val="hybridMultilevel"/>
    <w:tmpl w:val="30AE07CA"/>
    <w:lvl w:ilvl="0" w:tplc="8CF87D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62ADD"/>
    <w:multiLevelType w:val="hybridMultilevel"/>
    <w:tmpl w:val="57DAD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E53E1F"/>
    <w:multiLevelType w:val="hybridMultilevel"/>
    <w:tmpl w:val="C514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D31663"/>
    <w:multiLevelType w:val="hybridMultilevel"/>
    <w:tmpl w:val="2384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F3519E"/>
    <w:multiLevelType w:val="hybridMultilevel"/>
    <w:tmpl w:val="F9C6B844"/>
    <w:lvl w:ilvl="0" w:tplc="9C923502">
      <w:start w:val="2023"/>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3B6F6C"/>
    <w:multiLevelType w:val="hybridMultilevel"/>
    <w:tmpl w:val="BC7A2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674B2C"/>
    <w:multiLevelType w:val="hybridMultilevel"/>
    <w:tmpl w:val="CDC24B0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4C203B7B"/>
    <w:multiLevelType w:val="hybridMultilevel"/>
    <w:tmpl w:val="43E4D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516ECE"/>
    <w:multiLevelType w:val="hybridMultilevel"/>
    <w:tmpl w:val="AF5E16C0"/>
    <w:lvl w:ilvl="0" w:tplc="109EBD7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F852B1"/>
    <w:multiLevelType w:val="hybridMultilevel"/>
    <w:tmpl w:val="05BE95B8"/>
    <w:lvl w:ilvl="0" w:tplc="284C40DE">
      <w:start w:val="2023"/>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6C2D3B"/>
    <w:multiLevelType w:val="hybridMultilevel"/>
    <w:tmpl w:val="55808D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8623227">
    <w:abstractNumId w:val="5"/>
  </w:num>
  <w:num w:numId="2" w16cid:durableId="1901206686">
    <w:abstractNumId w:val="0"/>
  </w:num>
  <w:num w:numId="3" w16cid:durableId="997272498">
    <w:abstractNumId w:val="1"/>
  </w:num>
  <w:num w:numId="4" w16cid:durableId="73823745">
    <w:abstractNumId w:val="3"/>
  </w:num>
  <w:num w:numId="5" w16cid:durableId="1495143295">
    <w:abstractNumId w:val="8"/>
  </w:num>
  <w:num w:numId="6" w16cid:durableId="164055920">
    <w:abstractNumId w:val="2"/>
  </w:num>
  <w:num w:numId="7" w16cid:durableId="6431250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898375">
    <w:abstractNumId w:val="7"/>
  </w:num>
  <w:num w:numId="9" w16cid:durableId="1811441043">
    <w:abstractNumId w:val="9"/>
  </w:num>
  <w:num w:numId="10" w16cid:durableId="696613704">
    <w:abstractNumId w:val="4"/>
  </w:num>
  <w:num w:numId="11" w16cid:durableId="6250888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2NDcwMrQAMk3NjJV0lIJTi4sz8/NACgzNawG5k/4VLQAAAA=="/>
  </w:docVars>
  <w:rsids>
    <w:rsidRoot w:val="007814C1"/>
    <w:rsid w:val="00005388"/>
    <w:rsid w:val="00005F8E"/>
    <w:rsid w:val="0001634F"/>
    <w:rsid w:val="000220DE"/>
    <w:rsid w:val="000312AA"/>
    <w:rsid w:val="00043D73"/>
    <w:rsid w:val="000471C2"/>
    <w:rsid w:val="0005069C"/>
    <w:rsid w:val="00051851"/>
    <w:rsid w:val="00053D24"/>
    <w:rsid w:val="00054065"/>
    <w:rsid w:val="00054B98"/>
    <w:rsid w:val="000648E7"/>
    <w:rsid w:val="00064D1A"/>
    <w:rsid w:val="000656D7"/>
    <w:rsid w:val="00067DD0"/>
    <w:rsid w:val="00072F68"/>
    <w:rsid w:val="00073EFD"/>
    <w:rsid w:val="00075438"/>
    <w:rsid w:val="00076CE4"/>
    <w:rsid w:val="0009001B"/>
    <w:rsid w:val="000977B6"/>
    <w:rsid w:val="000A2930"/>
    <w:rsid w:val="000A2E20"/>
    <w:rsid w:val="000A3DDA"/>
    <w:rsid w:val="000B5A13"/>
    <w:rsid w:val="000B5D2C"/>
    <w:rsid w:val="000B63C4"/>
    <w:rsid w:val="000B6586"/>
    <w:rsid w:val="000C2DE1"/>
    <w:rsid w:val="000D2942"/>
    <w:rsid w:val="000D3EDE"/>
    <w:rsid w:val="000D50E1"/>
    <w:rsid w:val="000D72D0"/>
    <w:rsid w:val="000E7CC4"/>
    <w:rsid w:val="000F2C24"/>
    <w:rsid w:val="000F6326"/>
    <w:rsid w:val="00102BDB"/>
    <w:rsid w:val="001104AD"/>
    <w:rsid w:val="00110B71"/>
    <w:rsid w:val="00111A48"/>
    <w:rsid w:val="001124DC"/>
    <w:rsid w:val="00117728"/>
    <w:rsid w:val="00124FD2"/>
    <w:rsid w:val="00126827"/>
    <w:rsid w:val="0012723B"/>
    <w:rsid w:val="001373D3"/>
    <w:rsid w:val="001401A4"/>
    <w:rsid w:val="00141C38"/>
    <w:rsid w:val="00143B88"/>
    <w:rsid w:val="00144AB0"/>
    <w:rsid w:val="001454C7"/>
    <w:rsid w:val="0015320D"/>
    <w:rsid w:val="0015449E"/>
    <w:rsid w:val="00164874"/>
    <w:rsid w:val="00166447"/>
    <w:rsid w:val="001700B7"/>
    <w:rsid w:val="001711D0"/>
    <w:rsid w:val="00171783"/>
    <w:rsid w:val="00173B7E"/>
    <w:rsid w:val="00175EA6"/>
    <w:rsid w:val="00176925"/>
    <w:rsid w:val="00177728"/>
    <w:rsid w:val="00186B7F"/>
    <w:rsid w:val="00192605"/>
    <w:rsid w:val="00193697"/>
    <w:rsid w:val="00194135"/>
    <w:rsid w:val="00197633"/>
    <w:rsid w:val="001A0884"/>
    <w:rsid w:val="001A20C2"/>
    <w:rsid w:val="001A2D97"/>
    <w:rsid w:val="001A7ED9"/>
    <w:rsid w:val="001C1DFF"/>
    <w:rsid w:val="001C3DB4"/>
    <w:rsid w:val="001C4563"/>
    <w:rsid w:val="001C7280"/>
    <w:rsid w:val="001C7C81"/>
    <w:rsid w:val="001D3205"/>
    <w:rsid w:val="001D580A"/>
    <w:rsid w:val="001E1A42"/>
    <w:rsid w:val="001E21AC"/>
    <w:rsid w:val="001E322B"/>
    <w:rsid w:val="001E7E0C"/>
    <w:rsid w:val="001F06C8"/>
    <w:rsid w:val="001F26F3"/>
    <w:rsid w:val="001F479C"/>
    <w:rsid w:val="002020C7"/>
    <w:rsid w:val="00204F98"/>
    <w:rsid w:val="00207182"/>
    <w:rsid w:val="00210653"/>
    <w:rsid w:val="00211C80"/>
    <w:rsid w:val="00211F40"/>
    <w:rsid w:val="00212926"/>
    <w:rsid w:val="00212C79"/>
    <w:rsid w:val="002137EE"/>
    <w:rsid w:val="00215C30"/>
    <w:rsid w:val="0022323C"/>
    <w:rsid w:val="00225921"/>
    <w:rsid w:val="002262DD"/>
    <w:rsid w:val="002301BE"/>
    <w:rsid w:val="00234E5F"/>
    <w:rsid w:val="0024230B"/>
    <w:rsid w:val="0025034A"/>
    <w:rsid w:val="0025128D"/>
    <w:rsid w:val="00254E5E"/>
    <w:rsid w:val="00260ACF"/>
    <w:rsid w:val="0026325A"/>
    <w:rsid w:val="0026656C"/>
    <w:rsid w:val="00267119"/>
    <w:rsid w:val="00267DBF"/>
    <w:rsid w:val="002715B9"/>
    <w:rsid w:val="00273AB7"/>
    <w:rsid w:val="002776B7"/>
    <w:rsid w:val="0027791D"/>
    <w:rsid w:val="00280858"/>
    <w:rsid w:val="00282881"/>
    <w:rsid w:val="00283EBD"/>
    <w:rsid w:val="0028421C"/>
    <w:rsid w:val="00292C0F"/>
    <w:rsid w:val="0029496A"/>
    <w:rsid w:val="00294F65"/>
    <w:rsid w:val="00295C31"/>
    <w:rsid w:val="002966C2"/>
    <w:rsid w:val="00297665"/>
    <w:rsid w:val="002A4045"/>
    <w:rsid w:val="002A50EA"/>
    <w:rsid w:val="002A68D0"/>
    <w:rsid w:val="002B19C6"/>
    <w:rsid w:val="002B629B"/>
    <w:rsid w:val="002C12D3"/>
    <w:rsid w:val="002C221A"/>
    <w:rsid w:val="002D1569"/>
    <w:rsid w:val="002D17F6"/>
    <w:rsid w:val="002D1A13"/>
    <w:rsid w:val="002E3FDD"/>
    <w:rsid w:val="002E4F48"/>
    <w:rsid w:val="002E5488"/>
    <w:rsid w:val="002E5CD9"/>
    <w:rsid w:val="002F049B"/>
    <w:rsid w:val="002F0D93"/>
    <w:rsid w:val="002F1B27"/>
    <w:rsid w:val="002F481E"/>
    <w:rsid w:val="002F6E9B"/>
    <w:rsid w:val="002F70D9"/>
    <w:rsid w:val="00301AD8"/>
    <w:rsid w:val="00303F9E"/>
    <w:rsid w:val="0030411D"/>
    <w:rsid w:val="003042A2"/>
    <w:rsid w:val="0030688D"/>
    <w:rsid w:val="00317CA2"/>
    <w:rsid w:val="00323DB7"/>
    <w:rsid w:val="003250C5"/>
    <w:rsid w:val="00330B0D"/>
    <w:rsid w:val="003351A1"/>
    <w:rsid w:val="00335EE8"/>
    <w:rsid w:val="003362DB"/>
    <w:rsid w:val="003474BB"/>
    <w:rsid w:val="00355221"/>
    <w:rsid w:val="00363439"/>
    <w:rsid w:val="00364BAB"/>
    <w:rsid w:val="00367CE0"/>
    <w:rsid w:val="003704A7"/>
    <w:rsid w:val="0037058A"/>
    <w:rsid w:val="00370CB4"/>
    <w:rsid w:val="00373EE8"/>
    <w:rsid w:val="00383134"/>
    <w:rsid w:val="0038585F"/>
    <w:rsid w:val="003917B0"/>
    <w:rsid w:val="00391CD0"/>
    <w:rsid w:val="00392C25"/>
    <w:rsid w:val="00396ACD"/>
    <w:rsid w:val="003A21AE"/>
    <w:rsid w:val="003A278F"/>
    <w:rsid w:val="003B6D00"/>
    <w:rsid w:val="003C4255"/>
    <w:rsid w:val="003E1406"/>
    <w:rsid w:val="003E285C"/>
    <w:rsid w:val="003E2B0D"/>
    <w:rsid w:val="003E2B69"/>
    <w:rsid w:val="003E2F2B"/>
    <w:rsid w:val="003E6C8C"/>
    <w:rsid w:val="003F09BD"/>
    <w:rsid w:val="003F4563"/>
    <w:rsid w:val="003F6303"/>
    <w:rsid w:val="003F6C70"/>
    <w:rsid w:val="003F6E88"/>
    <w:rsid w:val="003F7473"/>
    <w:rsid w:val="00400424"/>
    <w:rsid w:val="004009B1"/>
    <w:rsid w:val="00411AED"/>
    <w:rsid w:val="00412F7A"/>
    <w:rsid w:val="00416FD8"/>
    <w:rsid w:val="0041757A"/>
    <w:rsid w:val="004230EC"/>
    <w:rsid w:val="00423245"/>
    <w:rsid w:val="004245F7"/>
    <w:rsid w:val="00431CF1"/>
    <w:rsid w:val="00432C3F"/>
    <w:rsid w:val="00437A57"/>
    <w:rsid w:val="0044137F"/>
    <w:rsid w:val="00442898"/>
    <w:rsid w:val="00442BEB"/>
    <w:rsid w:val="00444B0D"/>
    <w:rsid w:val="004461BF"/>
    <w:rsid w:val="00447037"/>
    <w:rsid w:val="00450315"/>
    <w:rsid w:val="004553B9"/>
    <w:rsid w:val="00460450"/>
    <w:rsid w:val="00462EC3"/>
    <w:rsid w:val="00463184"/>
    <w:rsid w:val="00463E01"/>
    <w:rsid w:val="00465704"/>
    <w:rsid w:val="004664C0"/>
    <w:rsid w:val="004707D7"/>
    <w:rsid w:val="004724D4"/>
    <w:rsid w:val="004725C8"/>
    <w:rsid w:val="0047683D"/>
    <w:rsid w:val="0047718E"/>
    <w:rsid w:val="00477380"/>
    <w:rsid w:val="0047755F"/>
    <w:rsid w:val="004801D7"/>
    <w:rsid w:val="0048193B"/>
    <w:rsid w:val="00484A46"/>
    <w:rsid w:val="00491496"/>
    <w:rsid w:val="004947BF"/>
    <w:rsid w:val="00495466"/>
    <w:rsid w:val="004A6E50"/>
    <w:rsid w:val="004A7C77"/>
    <w:rsid w:val="004B1305"/>
    <w:rsid w:val="004B4EF4"/>
    <w:rsid w:val="004B541C"/>
    <w:rsid w:val="004B6E36"/>
    <w:rsid w:val="004B7780"/>
    <w:rsid w:val="004C12B3"/>
    <w:rsid w:val="004C15C0"/>
    <w:rsid w:val="004C1664"/>
    <w:rsid w:val="004C1E84"/>
    <w:rsid w:val="004C7BDC"/>
    <w:rsid w:val="004D0D78"/>
    <w:rsid w:val="004F07E8"/>
    <w:rsid w:val="004F1BFF"/>
    <w:rsid w:val="004F27DC"/>
    <w:rsid w:val="004F3AC9"/>
    <w:rsid w:val="004F617A"/>
    <w:rsid w:val="004F6A81"/>
    <w:rsid w:val="00507266"/>
    <w:rsid w:val="005106D7"/>
    <w:rsid w:val="005118AA"/>
    <w:rsid w:val="0051590B"/>
    <w:rsid w:val="0051711B"/>
    <w:rsid w:val="00520CE0"/>
    <w:rsid w:val="00527E79"/>
    <w:rsid w:val="00530D28"/>
    <w:rsid w:val="005332D4"/>
    <w:rsid w:val="005348B7"/>
    <w:rsid w:val="00535973"/>
    <w:rsid w:val="00537733"/>
    <w:rsid w:val="00542372"/>
    <w:rsid w:val="00543439"/>
    <w:rsid w:val="00562273"/>
    <w:rsid w:val="00563DA5"/>
    <w:rsid w:val="005662FD"/>
    <w:rsid w:val="005674CB"/>
    <w:rsid w:val="005701E9"/>
    <w:rsid w:val="00570F9E"/>
    <w:rsid w:val="00575716"/>
    <w:rsid w:val="005757A9"/>
    <w:rsid w:val="00581629"/>
    <w:rsid w:val="0058373B"/>
    <w:rsid w:val="005846F4"/>
    <w:rsid w:val="00586AB6"/>
    <w:rsid w:val="00590677"/>
    <w:rsid w:val="00593A16"/>
    <w:rsid w:val="00596180"/>
    <w:rsid w:val="00597579"/>
    <w:rsid w:val="005A065C"/>
    <w:rsid w:val="005A3E10"/>
    <w:rsid w:val="005A4594"/>
    <w:rsid w:val="005A497E"/>
    <w:rsid w:val="005A7034"/>
    <w:rsid w:val="005A73FC"/>
    <w:rsid w:val="005B1070"/>
    <w:rsid w:val="005B1A1C"/>
    <w:rsid w:val="005B6F09"/>
    <w:rsid w:val="005C1ADE"/>
    <w:rsid w:val="005C27F5"/>
    <w:rsid w:val="005C38A0"/>
    <w:rsid w:val="005D0349"/>
    <w:rsid w:val="005D22F1"/>
    <w:rsid w:val="005D278E"/>
    <w:rsid w:val="005D3ADD"/>
    <w:rsid w:val="005D5422"/>
    <w:rsid w:val="005D5428"/>
    <w:rsid w:val="005E6408"/>
    <w:rsid w:val="005F022F"/>
    <w:rsid w:val="005F1DD0"/>
    <w:rsid w:val="0060135A"/>
    <w:rsid w:val="00602FB8"/>
    <w:rsid w:val="006113FC"/>
    <w:rsid w:val="00614F05"/>
    <w:rsid w:val="00615FA4"/>
    <w:rsid w:val="00617984"/>
    <w:rsid w:val="0062068F"/>
    <w:rsid w:val="00623D97"/>
    <w:rsid w:val="00631AC1"/>
    <w:rsid w:val="00635808"/>
    <w:rsid w:val="00636937"/>
    <w:rsid w:val="00636B9B"/>
    <w:rsid w:val="00640DFD"/>
    <w:rsid w:val="00641014"/>
    <w:rsid w:val="00642C9E"/>
    <w:rsid w:val="0064333C"/>
    <w:rsid w:val="0064334E"/>
    <w:rsid w:val="006436B1"/>
    <w:rsid w:val="0064386F"/>
    <w:rsid w:val="006440D2"/>
    <w:rsid w:val="00645451"/>
    <w:rsid w:val="00645BA3"/>
    <w:rsid w:val="00646B86"/>
    <w:rsid w:val="006531E6"/>
    <w:rsid w:val="00654BA6"/>
    <w:rsid w:val="00664DBC"/>
    <w:rsid w:val="0067090B"/>
    <w:rsid w:val="0067473E"/>
    <w:rsid w:val="0067522D"/>
    <w:rsid w:val="00682ED7"/>
    <w:rsid w:val="00683356"/>
    <w:rsid w:val="00686B11"/>
    <w:rsid w:val="006972B3"/>
    <w:rsid w:val="006A7FCD"/>
    <w:rsid w:val="006B6231"/>
    <w:rsid w:val="006C0E13"/>
    <w:rsid w:val="006C120A"/>
    <w:rsid w:val="006C312E"/>
    <w:rsid w:val="006D28B6"/>
    <w:rsid w:val="006E6D1F"/>
    <w:rsid w:val="006E7CC4"/>
    <w:rsid w:val="006F0781"/>
    <w:rsid w:val="006F1168"/>
    <w:rsid w:val="006F4046"/>
    <w:rsid w:val="006F4158"/>
    <w:rsid w:val="006F777C"/>
    <w:rsid w:val="00701B20"/>
    <w:rsid w:val="00707AAE"/>
    <w:rsid w:val="007119F0"/>
    <w:rsid w:val="00711B48"/>
    <w:rsid w:val="00711D52"/>
    <w:rsid w:val="00712CAB"/>
    <w:rsid w:val="00714CD7"/>
    <w:rsid w:val="00715E85"/>
    <w:rsid w:val="00716110"/>
    <w:rsid w:val="00720B56"/>
    <w:rsid w:val="007216BC"/>
    <w:rsid w:val="0072284D"/>
    <w:rsid w:val="0072493D"/>
    <w:rsid w:val="00726CDE"/>
    <w:rsid w:val="0072723C"/>
    <w:rsid w:val="0072761C"/>
    <w:rsid w:val="00732B72"/>
    <w:rsid w:val="00735436"/>
    <w:rsid w:val="007363F7"/>
    <w:rsid w:val="007420AE"/>
    <w:rsid w:val="00744DF4"/>
    <w:rsid w:val="00746DD2"/>
    <w:rsid w:val="0074799E"/>
    <w:rsid w:val="0075013F"/>
    <w:rsid w:val="00750E61"/>
    <w:rsid w:val="00752CA1"/>
    <w:rsid w:val="00752F1C"/>
    <w:rsid w:val="007552B4"/>
    <w:rsid w:val="00761278"/>
    <w:rsid w:val="00761476"/>
    <w:rsid w:val="00761758"/>
    <w:rsid w:val="007633E1"/>
    <w:rsid w:val="00770985"/>
    <w:rsid w:val="00772EF3"/>
    <w:rsid w:val="00775C41"/>
    <w:rsid w:val="00776E51"/>
    <w:rsid w:val="007814C1"/>
    <w:rsid w:val="00783C6A"/>
    <w:rsid w:val="00784617"/>
    <w:rsid w:val="00791D7C"/>
    <w:rsid w:val="00792CB7"/>
    <w:rsid w:val="0079303C"/>
    <w:rsid w:val="00794C7A"/>
    <w:rsid w:val="007A4474"/>
    <w:rsid w:val="007A6F4E"/>
    <w:rsid w:val="007A71E7"/>
    <w:rsid w:val="007A7AB3"/>
    <w:rsid w:val="007B100A"/>
    <w:rsid w:val="007B3655"/>
    <w:rsid w:val="007B3A6D"/>
    <w:rsid w:val="007C01BE"/>
    <w:rsid w:val="007C74CF"/>
    <w:rsid w:val="007C7625"/>
    <w:rsid w:val="007D0DDB"/>
    <w:rsid w:val="007E06D9"/>
    <w:rsid w:val="007E0A20"/>
    <w:rsid w:val="007E432B"/>
    <w:rsid w:val="007E56BE"/>
    <w:rsid w:val="007F090D"/>
    <w:rsid w:val="007F5C93"/>
    <w:rsid w:val="007F74AE"/>
    <w:rsid w:val="007F7A5A"/>
    <w:rsid w:val="00801A04"/>
    <w:rsid w:val="00801E75"/>
    <w:rsid w:val="00802A41"/>
    <w:rsid w:val="008042D8"/>
    <w:rsid w:val="00805B8F"/>
    <w:rsid w:val="00805C28"/>
    <w:rsid w:val="00810DF9"/>
    <w:rsid w:val="00812BC1"/>
    <w:rsid w:val="00817520"/>
    <w:rsid w:val="00820F41"/>
    <w:rsid w:val="008227E5"/>
    <w:rsid w:val="00822BD0"/>
    <w:rsid w:val="0082364B"/>
    <w:rsid w:val="008305D1"/>
    <w:rsid w:val="008401FE"/>
    <w:rsid w:val="00840A51"/>
    <w:rsid w:val="008426A6"/>
    <w:rsid w:val="008448CC"/>
    <w:rsid w:val="008515BF"/>
    <w:rsid w:val="00853F53"/>
    <w:rsid w:val="00854CB5"/>
    <w:rsid w:val="00854E91"/>
    <w:rsid w:val="00855BEA"/>
    <w:rsid w:val="00857471"/>
    <w:rsid w:val="0085757B"/>
    <w:rsid w:val="00857964"/>
    <w:rsid w:val="0086147D"/>
    <w:rsid w:val="00861BE9"/>
    <w:rsid w:val="00864526"/>
    <w:rsid w:val="00865CCF"/>
    <w:rsid w:val="00871C48"/>
    <w:rsid w:val="00874BA8"/>
    <w:rsid w:val="008752CB"/>
    <w:rsid w:val="008761F7"/>
    <w:rsid w:val="00876C08"/>
    <w:rsid w:val="00876C5A"/>
    <w:rsid w:val="008831D0"/>
    <w:rsid w:val="0088509D"/>
    <w:rsid w:val="00891083"/>
    <w:rsid w:val="008917E0"/>
    <w:rsid w:val="008A1994"/>
    <w:rsid w:val="008A7B28"/>
    <w:rsid w:val="008C0361"/>
    <w:rsid w:val="008C0834"/>
    <w:rsid w:val="008C1DE7"/>
    <w:rsid w:val="008C71E2"/>
    <w:rsid w:val="008D03D2"/>
    <w:rsid w:val="008D0485"/>
    <w:rsid w:val="008D1E54"/>
    <w:rsid w:val="008D3B71"/>
    <w:rsid w:val="008D4ABC"/>
    <w:rsid w:val="008E363B"/>
    <w:rsid w:val="008E764A"/>
    <w:rsid w:val="008F0296"/>
    <w:rsid w:val="008F50D9"/>
    <w:rsid w:val="008F66B5"/>
    <w:rsid w:val="008F699F"/>
    <w:rsid w:val="009030A3"/>
    <w:rsid w:val="00904C2A"/>
    <w:rsid w:val="00905F6C"/>
    <w:rsid w:val="00906453"/>
    <w:rsid w:val="00906D9C"/>
    <w:rsid w:val="00907BBD"/>
    <w:rsid w:val="00912B2D"/>
    <w:rsid w:val="00912DB1"/>
    <w:rsid w:val="00913094"/>
    <w:rsid w:val="00917DA2"/>
    <w:rsid w:val="00921DE2"/>
    <w:rsid w:val="009230B2"/>
    <w:rsid w:val="009232EE"/>
    <w:rsid w:val="00927AA0"/>
    <w:rsid w:val="00940B69"/>
    <w:rsid w:val="00941AA9"/>
    <w:rsid w:val="00942F22"/>
    <w:rsid w:val="0094318F"/>
    <w:rsid w:val="00946B90"/>
    <w:rsid w:val="00947996"/>
    <w:rsid w:val="009502C9"/>
    <w:rsid w:val="00954BD0"/>
    <w:rsid w:val="009551CD"/>
    <w:rsid w:val="009709F3"/>
    <w:rsid w:val="009710FD"/>
    <w:rsid w:val="009714D5"/>
    <w:rsid w:val="009717E9"/>
    <w:rsid w:val="00974649"/>
    <w:rsid w:val="00976250"/>
    <w:rsid w:val="009834D5"/>
    <w:rsid w:val="00984588"/>
    <w:rsid w:val="00996798"/>
    <w:rsid w:val="009B0C8C"/>
    <w:rsid w:val="009C4157"/>
    <w:rsid w:val="009C557F"/>
    <w:rsid w:val="009C675D"/>
    <w:rsid w:val="009D1E57"/>
    <w:rsid w:val="009D3BE4"/>
    <w:rsid w:val="009D55FD"/>
    <w:rsid w:val="009D77A7"/>
    <w:rsid w:val="009E1D82"/>
    <w:rsid w:val="009E5158"/>
    <w:rsid w:val="009F00A1"/>
    <w:rsid w:val="009F16FB"/>
    <w:rsid w:val="009F2679"/>
    <w:rsid w:val="009F37BD"/>
    <w:rsid w:val="009F6C71"/>
    <w:rsid w:val="00A02AB9"/>
    <w:rsid w:val="00A03A52"/>
    <w:rsid w:val="00A0429E"/>
    <w:rsid w:val="00A06850"/>
    <w:rsid w:val="00A10201"/>
    <w:rsid w:val="00A10DE1"/>
    <w:rsid w:val="00A14A99"/>
    <w:rsid w:val="00A251CF"/>
    <w:rsid w:val="00A25AFB"/>
    <w:rsid w:val="00A2739F"/>
    <w:rsid w:val="00A27991"/>
    <w:rsid w:val="00A34D47"/>
    <w:rsid w:val="00A3757B"/>
    <w:rsid w:val="00A42798"/>
    <w:rsid w:val="00A42DC8"/>
    <w:rsid w:val="00A46CBF"/>
    <w:rsid w:val="00A60261"/>
    <w:rsid w:val="00A6028A"/>
    <w:rsid w:val="00A631E7"/>
    <w:rsid w:val="00A64BF2"/>
    <w:rsid w:val="00A66EB0"/>
    <w:rsid w:val="00A75C38"/>
    <w:rsid w:val="00A830D3"/>
    <w:rsid w:val="00A86BAE"/>
    <w:rsid w:val="00A877C3"/>
    <w:rsid w:val="00A97C0D"/>
    <w:rsid w:val="00AA0948"/>
    <w:rsid w:val="00AA124D"/>
    <w:rsid w:val="00AA1F45"/>
    <w:rsid w:val="00AA286D"/>
    <w:rsid w:val="00AA28B9"/>
    <w:rsid w:val="00AA2F82"/>
    <w:rsid w:val="00AA348E"/>
    <w:rsid w:val="00AB3BDF"/>
    <w:rsid w:val="00AB5625"/>
    <w:rsid w:val="00AB74CC"/>
    <w:rsid w:val="00AB7B41"/>
    <w:rsid w:val="00AC40B6"/>
    <w:rsid w:val="00AC41F5"/>
    <w:rsid w:val="00AC508A"/>
    <w:rsid w:val="00AD1356"/>
    <w:rsid w:val="00AD17CD"/>
    <w:rsid w:val="00AD7114"/>
    <w:rsid w:val="00AE29DA"/>
    <w:rsid w:val="00AF0DE9"/>
    <w:rsid w:val="00AF1F0B"/>
    <w:rsid w:val="00AF28CD"/>
    <w:rsid w:val="00AF3E77"/>
    <w:rsid w:val="00AF64CA"/>
    <w:rsid w:val="00AF6F34"/>
    <w:rsid w:val="00B0100B"/>
    <w:rsid w:val="00B04AEA"/>
    <w:rsid w:val="00B057F2"/>
    <w:rsid w:val="00B11B5B"/>
    <w:rsid w:val="00B13640"/>
    <w:rsid w:val="00B179BD"/>
    <w:rsid w:val="00B217A8"/>
    <w:rsid w:val="00B2375E"/>
    <w:rsid w:val="00B24FE0"/>
    <w:rsid w:val="00B25866"/>
    <w:rsid w:val="00B325FC"/>
    <w:rsid w:val="00B35DBF"/>
    <w:rsid w:val="00B37725"/>
    <w:rsid w:val="00B379BD"/>
    <w:rsid w:val="00B42EBC"/>
    <w:rsid w:val="00B4371F"/>
    <w:rsid w:val="00B4412B"/>
    <w:rsid w:val="00B52B9F"/>
    <w:rsid w:val="00B52CC5"/>
    <w:rsid w:val="00B53BA0"/>
    <w:rsid w:val="00B54AB7"/>
    <w:rsid w:val="00B56F19"/>
    <w:rsid w:val="00B63E60"/>
    <w:rsid w:val="00B66AFF"/>
    <w:rsid w:val="00B7250E"/>
    <w:rsid w:val="00B745D9"/>
    <w:rsid w:val="00B7628A"/>
    <w:rsid w:val="00B76D16"/>
    <w:rsid w:val="00B8359F"/>
    <w:rsid w:val="00B927D2"/>
    <w:rsid w:val="00B9687A"/>
    <w:rsid w:val="00B97886"/>
    <w:rsid w:val="00BA3938"/>
    <w:rsid w:val="00BA417D"/>
    <w:rsid w:val="00BB183D"/>
    <w:rsid w:val="00BB296A"/>
    <w:rsid w:val="00BB4A8A"/>
    <w:rsid w:val="00BB5FE4"/>
    <w:rsid w:val="00BC64FF"/>
    <w:rsid w:val="00BD4B14"/>
    <w:rsid w:val="00BD721C"/>
    <w:rsid w:val="00BD7389"/>
    <w:rsid w:val="00BE0159"/>
    <w:rsid w:val="00BE04DA"/>
    <w:rsid w:val="00BE74D7"/>
    <w:rsid w:val="00BE7CF4"/>
    <w:rsid w:val="00BF20F4"/>
    <w:rsid w:val="00BF7EE2"/>
    <w:rsid w:val="00C05B4E"/>
    <w:rsid w:val="00C15781"/>
    <w:rsid w:val="00C16933"/>
    <w:rsid w:val="00C17673"/>
    <w:rsid w:val="00C20813"/>
    <w:rsid w:val="00C21ECA"/>
    <w:rsid w:val="00C25551"/>
    <w:rsid w:val="00C26EC4"/>
    <w:rsid w:val="00C342DC"/>
    <w:rsid w:val="00C40E3E"/>
    <w:rsid w:val="00C40FD5"/>
    <w:rsid w:val="00C417D1"/>
    <w:rsid w:val="00C439D3"/>
    <w:rsid w:val="00C43A62"/>
    <w:rsid w:val="00C476B8"/>
    <w:rsid w:val="00C502FD"/>
    <w:rsid w:val="00C53279"/>
    <w:rsid w:val="00C5380E"/>
    <w:rsid w:val="00C53E85"/>
    <w:rsid w:val="00C547AD"/>
    <w:rsid w:val="00C62BBE"/>
    <w:rsid w:val="00C6412F"/>
    <w:rsid w:val="00C64873"/>
    <w:rsid w:val="00C67036"/>
    <w:rsid w:val="00C706CC"/>
    <w:rsid w:val="00C71745"/>
    <w:rsid w:val="00C74A49"/>
    <w:rsid w:val="00C8188B"/>
    <w:rsid w:val="00C8313C"/>
    <w:rsid w:val="00C84D53"/>
    <w:rsid w:val="00C85B0C"/>
    <w:rsid w:val="00C86FB9"/>
    <w:rsid w:val="00C8778E"/>
    <w:rsid w:val="00C930CB"/>
    <w:rsid w:val="00CA17C2"/>
    <w:rsid w:val="00CA6634"/>
    <w:rsid w:val="00CA6723"/>
    <w:rsid w:val="00CB4FD4"/>
    <w:rsid w:val="00CB6BF5"/>
    <w:rsid w:val="00CD19CA"/>
    <w:rsid w:val="00CD29F9"/>
    <w:rsid w:val="00CD2AC3"/>
    <w:rsid w:val="00CD4AA5"/>
    <w:rsid w:val="00CE2A6F"/>
    <w:rsid w:val="00CE5C61"/>
    <w:rsid w:val="00CF07F1"/>
    <w:rsid w:val="00CF2310"/>
    <w:rsid w:val="00CF2A88"/>
    <w:rsid w:val="00D20FA7"/>
    <w:rsid w:val="00D223AC"/>
    <w:rsid w:val="00D22C54"/>
    <w:rsid w:val="00D2324A"/>
    <w:rsid w:val="00D24AE6"/>
    <w:rsid w:val="00D25788"/>
    <w:rsid w:val="00D31AAC"/>
    <w:rsid w:val="00D3280F"/>
    <w:rsid w:val="00D32A14"/>
    <w:rsid w:val="00D3394D"/>
    <w:rsid w:val="00D3659D"/>
    <w:rsid w:val="00D37B3F"/>
    <w:rsid w:val="00D42ABF"/>
    <w:rsid w:val="00D43BE4"/>
    <w:rsid w:val="00D45692"/>
    <w:rsid w:val="00D4736F"/>
    <w:rsid w:val="00D52C8E"/>
    <w:rsid w:val="00D53BED"/>
    <w:rsid w:val="00D54BB9"/>
    <w:rsid w:val="00D54BD0"/>
    <w:rsid w:val="00D54EF7"/>
    <w:rsid w:val="00D62272"/>
    <w:rsid w:val="00D643EA"/>
    <w:rsid w:val="00D660A9"/>
    <w:rsid w:val="00D75B51"/>
    <w:rsid w:val="00D84807"/>
    <w:rsid w:val="00D8498A"/>
    <w:rsid w:val="00D85A90"/>
    <w:rsid w:val="00D85FC7"/>
    <w:rsid w:val="00D96507"/>
    <w:rsid w:val="00DA1B7C"/>
    <w:rsid w:val="00DA2911"/>
    <w:rsid w:val="00DA30AA"/>
    <w:rsid w:val="00DA40F1"/>
    <w:rsid w:val="00DB1AC4"/>
    <w:rsid w:val="00DB6818"/>
    <w:rsid w:val="00DB7630"/>
    <w:rsid w:val="00DC28A9"/>
    <w:rsid w:val="00DC5D9E"/>
    <w:rsid w:val="00DC6DA6"/>
    <w:rsid w:val="00DD4167"/>
    <w:rsid w:val="00DD4835"/>
    <w:rsid w:val="00DD6363"/>
    <w:rsid w:val="00DD6832"/>
    <w:rsid w:val="00DD7357"/>
    <w:rsid w:val="00DE5CDD"/>
    <w:rsid w:val="00DE7133"/>
    <w:rsid w:val="00DF0A76"/>
    <w:rsid w:val="00DF0CB0"/>
    <w:rsid w:val="00DF30E1"/>
    <w:rsid w:val="00E03BC0"/>
    <w:rsid w:val="00E05C0C"/>
    <w:rsid w:val="00E10257"/>
    <w:rsid w:val="00E10312"/>
    <w:rsid w:val="00E107E0"/>
    <w:rsid w:val="00E12D3F"/>
    <w:rsid w:val="00E14946"/>
    <w:rsid w:val="00E173E8"/>
    <w:rsid w:val="00E20272"/>
    <w:rsid w:val="00E20576"/>
    <w:rsid w:val="00E21107"/>
    <w:rsid w:val="00E21902"/>
    <w:rsid w:val="00E264C2"/>
    <w:rsid w:val="00E26EE4"/>
    <w:rsid w:val="00E52751"/>
    <w:rsid w:val="00E53824"/>
    <w:rsid w:val="00E56A2A"/>
    <w:rsid w:val="00E57E39"/>
    <w:rsid w:val="00E57ED2"/>
    <w:rsid w:val="00E57F40"/>
    <w:rsid w:val="00E61694"/>
    <w:rsid w:val="00E652F6"/>
    <w:rsid w:val="00E72225"/>
    <w:rsid w:val="00E7288C"/>
    <w:rsid w:val="00E767F2"/>
    <w:rsid w:val="00E807ED"/>
    <w:rsid w:val="00E816DA"/>
    <w:rsid w:val="00E83BE9"/>
    <w:rsid w:val="00E87EEE"/>
    <w:rsid w:val="00E902C9"/>
    <w:rsid w:val="00E90612"/>
    <w:rsid w:val="00EA0010"/>
    <w:rsid w:val="00EA2BCD"/>
    <w:rsid w:val="00EA41B2"/>
    <w:rsid w:val="00EA739D"/>
    <w:rsid w:val="00EB0307"/>
    <w:rsid w:val="00EB6D85"/>
    <w:rsid w:val="00EC173A"/>
    <w:rsid w:val="00EC1FAE"/>
    <w:rsid w:val="00ED17FD"/>
    <w:rsid w:val="00ED256B"/>
    <w:rsid w:val="00ED64FD"/>
    <w:rsid w:val="00EE06A9"/>
    <w:rsid w:val="00EE2AFE"/>
    <w:rsid w:val="00EE3063"/>
    <w:rsid w:val="00F10476"/>
    <w:rsid w:val="00F11604"/>
    <w:rsid w:val="00F20F05"/>
    <w:rsid w:val="00F24B2F"/>
    <w:rsid w:val="00F25621"/>
    <w:rsid w:val="00F27714"/>
    <w:rsid w:val="00F27D64"/>
    <w:rsid w:val="00F31486"/>
    <w:rsid w:val="00F35D26"/>
    <w:rsid w:val="00F35F63"/>
    <w:rsid w:val="00F379D8"/>
    <w:rsid w:val="00F37EED"/>
    <w:rsid w:val="00F411EF"/>
    <w:rsid w:val="00F42721"/>
    <w:rsid w:val="00F5025D"/>
    <w:rsid w:val="00F51DD2"/>
    <w:rsid w:val="00F55C46"/>
    <w:rsid w:val="00F5619F"/>
    <w:rsid w:val="00F63601"/>
    <w:rsid w:val="00F65D89"/>
    <w:rsid w:val="00F669FE"/>
    <w:rsid w:val="00F670A8"/>
    <w:rsid w:val="00F67B1A"/>
    <w:rsid w:val="00F67BB9"/>
    <w:rsid w:val="00F71E44"/>
    <w:rsid w:val="00F7306F"/>
    <w:rsid w:val="00F73D92"/>
    <w:rsid w:val="00F8219E"/>
    <w:rsid w:val="00F90C55"/>
    <w:rsid w:val="00F936CF"/>
    <w:rsid w:val="00F95631"/>
    <w:rsid w:val="00F96A06"/>
    <w:rsid w:val="00F97379"/>
    <w:rsid w:val="00FA11EA"/>
    <w:rsid w:val="00FA1BFD"/>
    <w:rsid w:val="00FA5184"/>
    <w:rsid w:val="00FA6BE6"/>
    <w:rsid w:val="00FA6C28"/>
    <w:rsid w:val="00FB06B5"/>
    <w:rsid w:val="00FB4B14"/>
    <w:rsid w:val="00FB4D7F"/>
    <w:rsid w:val="00FB67A7"/>
    <w:rsid w:val="00FB7ABD"/>
    <w:rsid w:val="00FC29D6"/>
    <w:rsid w:val="00FC2AD5"/>
    <w:rsid w:val="00FC5D41"/>
    <w:rsid w:val="00FC6A75"/>
    <w:rsid w:val="00FC6F2D"/>
    <w:rsid w:val="00FD0A39"/>
    <w:rsid w:val="00FD0B2F"/>
    <w:rsid w:val="00FD2030"/>
    <w:rsid w:val="00FD563D"/>
    <w:rsid w:val="00FD5865"/>
    <w:rsid w:val="00FE0371"/>
    <w:rsid w:val="00FE7B61"/>
    <w:rsid w:val="00FF0F80"/>
    <w:rsid w:val="00FF13DB"/>
    <w:rsid w:val="00FF60A1"/>
    <w:rsid w:val="00FF6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BE3C4"/>
  <w15:docId w15:val="{72D21901-22A3-40CE-AC75-332B72F5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1AE"/>
    <w:pPr>
      <w:spacing w:line="360" w:lineRule="auto"/>
    </w:pPr>
    <w:rPr>
      <w:rFonts w:ascii="Arial" w:hAnsi="Arial" w:cs="Arial"/>
    </w:rPr>
  </w:style>
  <w:style w:type="paragraph" w:styleId="Heading1">
    <w:name w:val="heading 1"/>
    <w:aliases w:val="Headline"/>
    <w:basedOn w:val="Normal"/>
    <w:next w:val="Normal"/>
    <w:link w:val="Heading1Char"/>
    <w:uiPriority w:val="9"/>
    <w:qFormat/>
    <w:rsid w:val="00335EE8"/>
    <w:pPr>
      <w:spacing w:after="0" w:line="240" w:lineRule="auto"/>
      <w:outlineLvl w:val="0"/>
    </w:pPr>
    <w:rPr>
      <w:b/>
      <w:sz w:val="28"/>
    </w:rPr>
  </w:style>
  <w:style w:type="paragraph" w:styleId="Heading2">
    <w:name w:val="heading 2"/>
    <w:aliases w:val="Deck"/>
    <w:basedOn w:val="Normal"/>
    <w:next w:val="Normal"/>
    <w:link w:val="Heading2Char"/>
    <w:uiPriority w:val="9"/>
    <w:unhideWhenUsed/>
    <w:qFormat/>
    <w:rsid w:val="003A21AE"/>
    <w:pPr>
      <w:spacing w:before="120"/>
      <w:outlineLvl w:val="1"/>
    </w:pPr>
    <w:rPr>
      <w:b/>
    </w:rPr>
  </w:style>
  <w:style w:type="paragraph" w:styleId="Heading3">
    <w:name w:val="heading 3"/>
    <w:aliases w:val="News Release"/>
    <w:basedOn w:val="Normal"/>
    <w:next w:val="Normal"/>
    <w:link w:val="Heading3Char"/>
    <w:uiPriority w:val="9"/>
    <w:unhideWhenUsed/>
    <w:qFormat/>
    <w:rsid w:val="003A21AE"/>
    <w:pPr>
      <w:spacing w:line="240" w:lineRule="auto"/>
      <w:outlineLvl w:val="2"/>
    </w:pPr>
    <w:rPr>
      <w:b/>
      <w:sz w:val="28"/>
    </w:rPr>
  </w:style>
  <w:style w:type="paragraph" w:styleId="Heading4">
    <w:name w:val="heading 4"/>
    <w:aliases w:val="Body"/>
    <w:basedOn w:val="Normal"/>
    <w:next w:val="Normal"/>
    <w:link w:val="Heading4Char"/>
    <w:uiPriority w:val="9"/>
    <w:unhideWhenUsed/>
    <w:qFormat/>
    <w:rsid w:val="003A21AE"/>
    <w:pPr>
      <w:outlineLvl w:val="3"/>
    </w:pPr>
  </w:style>
  <w:style w:type="paragraph" w:styleId="Heading5">
    <w:name w:val="heading 5"/>
    <w:aliases w:val="Single line text"/>
    <w:basedOn w:val="Heading4"/>
    <w:next w:val="Normal"/>
    <w:link w:val="Heading5Char"/>
    <w:uiPriority w:val="9"/>
    <w:unhideWhenUsed/>
    <w:qFormat/>
    <w:rsid w:val="003A21AE"/>
    <w:pPr>
      <w:spacing w:after="0" w:line="240" w:lineRule="auto"/>
      <w:jc w:val="right"/>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54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436"/>
    <w:rPr>
      <w:rFonts w:ascii="Tahoma" w:hAnsi="Tahoma" w:cs="Tahoma"/>
      <w:sz w:val="16"/>
      <w:szCs w:val="16"/>
    </w:rPr>
  </w:style>
  <w:style w:type="paragraph" w:styleId="ListParagraph">
    <w:name w:val="List Paragraph"/>
    <w:basedOn w:val="Heading4"/>
    <w:uiPriority w:val="34"/>
    <w:qFormat/>
    <w:rsid w:val="00335EE8"/>
    <w:pPr>
      <w:numPr>
        <w:numId w:val="5"/>
      </w:numPr>
      <w:spacing w:after="120" w:line="240" w:lineRule="auto"/>
    </w:pPr>
  </w:style>
  <w:style w:type="character" w:styleId="Hyperlink">
    <w:name w:val="Hyperlink"/>
    <w:basedOn w:val="DefaultParagraphFont"/>
    <w:uiPriority w:val="99"/>
    <w:unhideWhenUsed/>
    <w:rsid w:val="006C120A"/>
    <w:rPr>
      <w:color w:val="0000FF" w:themeColor="hyperlink"/>
      <w:u w:val="single"/>
    </w:rPr>
  </w:style>
  <w:style w:type="character" w:styleId="CommentReference">
    <w:name w:val="annotation reference"/>
    <w:basedOn w:val="DefaultParagraphFont"/>
    <w:uiPriority w:val="99"/>
    <w:semiHidden/>
    <w:unhideWhenUsed/>
    <w:rsid w:val="003362DB"/>
    <w:rPr>
      <w:sz w:val="16"/>
      <w:szCs w:val="16"/>
    </w:rPr>
  </w:style>
  <w:style w:type="paragraph" w:styleId="CommentText">
    <w:name w:val="annotation text"/>
    <w:basedOn w:val="Normal"/>
    <w:link w:val="CommentTextChar"/>
    <w:uiPriority w:val="99"/>
    <w:semiHidden/>
    <w:unhideWhenUsed/>
    <w:rsid w:val="003362DB"/>
    <w:pPr>
      <w:spacing w:line="240" w:lineRule="auto"/>
    </w:pPr>
    <w:rPr>
      <w:sz w:val="20"/>
      <w:szCs w:val="20"/>
    </w:rPr>
  </w:style>
  <w:style w:type="character" w:customStyle="1" w:styleId="CommentTextChar">
    <w:name w:val="Comment Text Char"/>
    <w:basedOn w:val="DefaultParagraphFont"/>
    <w:link w:val="CommentText"/>
    <w:uiPriority w:val="99"/>
    <w:semiHidden/>
    <w:rsid w:val="003362DB"/>
    <w:rPr>
      <w:sz w:val="20"/>
      <w:szCs w:val="20"/>
    </w:rPr>
  </w:style>
  <w:style w:type="paragraph" w:styleId="CommentSubject">
    <w:name w:val="annotation subject"/>
    <w:basedOn w:val="CommentText"/>
    <w:next w:val="CommentText"/>
    <w:link w:val="CommentSubjectChar"/>
    <w:uiPriority w:val="99"/>
    <w:semiHidden/>
    <w:unhideWhenUsed/>
    <w:rsid w:val="003362DB"/>
    <w:rPr>
      <w:b/>
      <w:bCs/>
    </w:rPr>
  </w:style>
  <w:style w:type="character" w:customStyle="1" w:styleId="CommentSubjectChar">
    <w:name w:val="Comment Subject Char"/>
    <w:basedOn w:val="CommentTextChar"/>
    <w:link w:val="CommentSubject"/>
    <w:uiPriority w:val="99"/>
    <w:semiHidden/>
    <w:rsid w:val="003362DB"/>
    <w:rPr>
      <w:b/>
      <w:bCs/>
      <w:sz w:val="20"/>
      <w:szCs w:val="20"/>
    </w:rPr>
  </w:style>
  <w:style w:type="paragraph" w:styleId="NormalWeb">
    <w:name w:val="Normal (Web)"/>
    <w:basedOn w:val="Normal"/>
    <w:uiPriority w:val="99"/>
    <w:unhideWhenUsed/>
    <w:rsid w:val="00164874"/>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7E56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6BE"/>
  </w:style>
  <w:style w:type="paragraph" w:styleId="Footer">
    <w:name w:val="footer"/>
    <w:basedOn w:val="Normal"/>
    <w:link w:val="FooterChar"/>
    <w:uiPriority w:val="99"/>
    <w:unhideWhenUsed/>
    <w:rsid w:val="007E56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6BE"/>
  </w:style>
  <w:style w:type="paragraph" w:customStyle="1" w:styleId="Default">
    <w:name w:val="Default"/>
    <w:rsid w:val="0026325A"/>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aliases w:val="Single line text Char"/>
    <w:basedOn w:val="DefaultParagraphFont"/>
    <w:link w:val="Heading5"/>
    <w:uiPriority w:val="9"/>
    <w:rsid w:val="003A21AE"/>
    <w:rPr>
      <w:rFonts w:ascii="Arial" w:hAnsi="Arial" w:cs="Arial"/>
    </w:rPr>
  </w:style>
  <w:style w:type="character" w:customStyle="1" w:styleId="Heading1Char">
    <w:name w:val="Heading 1 Char"/>
    <w:aliases w:val="Headline Char"/>
    <w:basedOn w:val="DefaultParagraphFont"/>
    <w:link w:val="Heading1"/>
    <w:uiPriority w:val="9"/>
    <w:rsid w:val="00335EE8"/>
    <w:rPr>
      <w:rFonts w:ascii="Arial" w:hAnsi="Arial" w:cs="Arial"/>
      <w:b/>
      <w:sz w:val="28"/>
    </w:rPr>
  </w:style>
  <w:style w:type="character" w:customStyle="1" w:styleId="Heading2Char">
    <w:name w:val="Heading 2 Char"/>
    <w:aliases w:val="Deck Char"/>
    <w:basedOn w:val="DefaultParagraphFont"/>
    <w:link w:val="Heading2"/>
    <w:uiPriority w:val="9"/>
    <w:rsid w:val="003A21AE"/>
    <w:rPr>
      <w:rFonts w:ascii="Arial" w:hAnsi="Arial"/>
      <w:b/>
    </w:rPr>
  </w:style>
  <w:style w:type="character" w:customStyle="1" w:styleId="Heading3Char">
    <w:name w:val="Heading 3 Char"/>
    <w:aliases w:val="News Release Char"/>
    <w:basedOn w:val="DefaultParagraphFont"/>
    <w:link w:val="Heading3"/>
    <w:uiPriority w:val="9"/>
    <w:rsid w:val="003A21AE"/>
    <w:rPr>
      <w:rFonts w:ascii="Arial" w:hAnsi="Arial"/>
      <w:b/>
      <w:sz w:val="28"/>
    </w:rPr>
  </w:style>
  <w:style w:type="character" w:customStyle="1" w:styleId="Heading4Char">
    <w:name w:val="Heading 4 Char"/>
    <w:aliases w:val="Body Char"/>
    <w:basedOn w:val="DefaultParagraphFont"/>
    <w:link w:val="Heading4"/>
    <w:uiPriority w:val="9"/>
    <w:rsid w:val="003A21AE"/>
    <w:rPr>
      <w:rFonts w:ascii="Arial" w:hAnsi="Arial" w:cs="Arial"/>
    </w:rPr>
  </w:style>
  <w:style w:type="paragraph" w:styleId="BodyText">
    <w:name w:val="Body Text"/>
    <w:basedOn w:val="Normal"/>
    <w:link w:val="BodyTextChar"/>
    <w:uiPriority w:val="1"/>
    <w:qFormat/>
    <w:rsid w:val="008D3B71"/>
    <w:pPr>
      <w:widowControl w:val="0"/>
      <w:autoSpaceDE w:val="0"/>
      <w:autoSpaceDN w:val="0"/>
      <w:spacing w:after="0" w:line="240" w:lineRule="auto"/>
    </w:pPr>
    <w:rPr>
      <w:rFonts w:eastAsia="Arial"/>
      <w:sz w:val="20"/>
      <w:szCs w:val="20"/>
    </w:rPr>
  </w:style>
  <w:style w:type="character" w:customStyle="1" w:styleId="BodyTextChar">
    <w:name w:val="Body Text Char"/>
    <w:basedOn w:val="DefaultParagraphFont"/>
    <w:link w:val="BodyText"/>
    <w:uiPriority w:val="1"/>
    <w:rsid w:val="008D3B71"/>
    <w:rPr>
      <w:rFonts w:ascii="Arial" w:eastAsia="Arial" w:hAnsi="Arial" w:cs="Arial"/>
      <w:sz w:val="20"/>
      <w:szCs w:val="20"/>
    </w:rPr>
  </w:style>
  <w:style w:type="character" w:styleId="UnresolvedMention">
    <w:name w:val="Unresolved Mention"/>
    <w:basedOn w:val="DefaultParagraphFont"/>
    <w:uiPriority w:val="99"/>
    <w:semiHidden/>
    <w:unhideWhenUsed/>
    <w:rsid w:val="008D3B71"/>
    <w:rPr>
      <w:color w:val="605E5C"/>
      <w:shd w:val="clear" w:color="auto" w:fill="E1DFDD"/>
    </w:rPr>
  </w:style>
  <w:style w:type="character" w:customStyle="1" w:styleId="font3">
    <w:name w:val="font3"/>
    <w:basedOn w:val="DefaultParagraphFont"/>
    <w:rsid w:val="00BB183D"/>
  </w:style>
  <w:style w:type="paragraph" w:styleId="NoSpacing">
    <w:name w:val="No Spacing"/>
    <w:uiPriority w:val="1"/>
    <w:qFormat/>
    <w:rsid w:val="009F6C71"/>
    <w:pPr>
      <w:spacing w:after="0" w:line="240" w:lineRule="auto"/>
    </w:pPr>
    <w:rPr>
      <w:rFonts w:ascii="Arial" w:hAnsi="Arial" w:cs="Arial"/>
    </w:rPr>
  </w:style>
  <w:style w:type="character" w:customStyle="1" w:styleId="apple-converted-space">
    <w:name w:val="apple-converted-space"/>
    <w:basedOn w:val="DefaultParagraphFont"/>
    <w:rsid w:val="003474BB"/>
  </w:style>
  <w:style w:type="character" w:customStyle="1" w:styleId="normaltextrun">
    <w:name w:val="normaltextrun"/>
    <w:basedOn w:val="DefaultParagraphFont"/>
    <w:rsid w:val="00F936CF"/>
  </w:style>
  <w:style w:type="character" w:customStyle="1" w:styleId="eop">
    <w:name w:val="eop"/>
    <w:basedOn w:val="DefaultParagraphFont"/>
    <w:rsid w:val="00F936CF"/>
  </w:style>
  <w:style w:type="paragraph" w:customStyle="1" w:styleId="paragraph">
    <w:name w:val="paragraph"/>
    <w:basedOn w:val="Normal"/>
    <w:rsid w:val="00EA0010"/>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383134"/>
    <w:pPr>
      <w:spacing w:after="0" w:line="240" w:lineRule="auto"/>
    </w:pPr>
    <w:rPr>
      <w:rFonts w:ascii="Arial" w:hAnsi="Arial" w:cs="Arial"/>
    </w:rPr>
  </w:style>
  <w:style w:type="character" w:styleId="Strong">
    <w:name w:val="Strong"/>
    <w:basedOn w:val="DefaultParagraphFont"/>
    <w:uiPriority w:val="22"/>
    <w:qFormat/>
    <w:rsid w:val="00075438"/>
    <w:rPr>
      <w:b/>
      <w:bCs/>
    </w:rPr>
  </w:style>
  <w:style w:type="character" w:styleId="Emphasis">
    <w:name w:val="Emphasis"/>
    <w:basedOn w:val="DefaultParagraphFont"/>
    <w:uiPriority w:val="20"/>
    <w:qFormat/>
    <w:rsid w:val="00075438"/>
    <w:rPr>
      <w:i/>
      <w:iCs/>
    </w:rPr>
  </w:style>
  <w:style w:type="table" w:styleId="TableGrid">
    <w:name w:val="Table Grid"/>
    <w:basedOn w:val="TableNormal"/>
    <w:uiPriority w:val="59"/>
    <w:rsid w:val="00906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DefaultParagraphFont"/>
    <w:rsid w:val="00885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5010">
      <w:bodyDiv w:val="1"/>
      <w:marLeft w:val="0"/>
      <w:marRight w:val="0"/>
      <w:marTop w:val="0"/>
      <w:marBottom w:val="0"/>
      <w:divBdr>
        <w:top w:val="none" w:sz="0" w:space="0" w:color="auto"/>
        <w:left w:val="none" w:sz="0" w:space="0" w:color="auto"/>
        <w:bottom w:val="none" w:sz="0" w:space="0" w:color="auto"/>
        <w:right w:val="none" w:sz="0" w:space="0" w:color="auto"/>
      </w:divBdr>
    </w:div>
    <w:div w:id="125660389">
      <w:bodyDiv w:val="1"/>
      <w:marLeft w:val="0"/>
      <w:marRight w:val="0"/>
      <w:marTop w:val="0"/>
      <w:marBottom w:val="0"/>
      <w:divBdr>
        <w:top w:val="none" w:sz="0" w:space="0" w:color="auto"/>
        <w:left w:val="none" w:sz="0" w:space="0" w:color="auto"/>
        <w:bottom w:val="none" w:sz="0" w:space="0" w:color="auto"/>
        <w:right w:val="none" w:sz="0" w:space="0" w:color="auto"/>
      </w:divBdr>
    </w:div>
    <w:div w:id="141239763">
      <w:bodyDiv w:val="1"/>
      <w:marLeft w:val="0"/>
      <w:marRight w:val="0"/>
      <w:marTop w:val="0"/>
      <w:marBottom w:val="0"/>
      <w:divBdr>
        <w:top w:val="none" w:sz="0" w:space="0" w:color="auto"/>
        <w:left w:val="none" w:sz="0" w:space="0" w:color="auto"/>
        <w:bottom w:val="none" w:sz="0" w:space="0" w:color="auto"/>
        <w:right w:val="none" w:sz="0" w:space="0" w:color="auto"/>
      </w:divBdr>
      <w:divsChild>
        <w:div w:id="161434646">
          <w:marLeft w:val="0"/>
          <w:marRight w:val="0"/>
          <w:marTop w:val="0"/>
          <w:marBottom w:val="0"/>
          <w:divBdr>
            <w:top w:val="none" w:sz="0" w:space="0" w:color="auto"/>
            <w:left w:val="none" w:sz="0" w:space="0" w:color="auto"/>
            <w:bottom w:val="none" w:sz="0" w:space="0" w:color="auto"/>
            <w:right w:val="none" w:sz="0" w:space="0" w:color="auto"/>
          </w:divBdr>
        </w:div>
        <w:div w:id="315501795">
          <w:marLeft w:val="0"/>
          <w:marRight w:val="0"/>
          <w:marTop w:val="0"/>
          <w:marBottom w:val="0"/>
          <w:divBdr>
            <w:top w:val="none" w:sz="0" w:space="0" w:color="auto"/>
            <w:left w:val="none" w:sz="0" w:space="0" w:color="auto"/>
            <w:bottom w:val="none" w:sz="0" w:space="0" w:color="auto"/>
            <w:right w:val="none" w:sz="0" w:space="0" w:color="auto"/>
          </w:divBdr>
        </w:div>
      </w:divsChild>
    </w:div>
    <w:div w:id="186339108">
      <w:bodyDiv w:val="1"/>
      <w:marLeft w:val="0"/>
      <w:marRight w:val="0"/>
      <w:marTop w:val="0"/>
      <w:marBottom w:val="0"/>
      <w:divBdr>
        <w:top w:val="none" w:sz="0" w:space="0" w:color="auto"/>
        <w:left w:val="none" w:sz="0" w:space="0" w:color="auto"/>
        <w:bottom w:val="none" w:sz="0" w:space="0" w:color="auto"/>
        <w:right w:val="none" w:sz="0" w:space="0" w:color="auto"/>
      </w:divBdr>
    </w:div>
    <w:div w:id="216429801">
      <w:bodyDiv w:val="1"/>
      <w:marLeft w:val="0"/>
      <w:marRight w:val="0"/>
      <w:marTop w:val="0"/>
      <w:marBottom w:val="0"/>
      <w:divBdr>
        <w:top w:val="none" w:sz="0" w:space="0" w:color="auto"/>
        <w:left w:val="none" w:sz="0" w:space="0" w:color="auto"/>
        <w:bottom w:val="none" w:sz="0" w:space="0" w:color="auto"/>
        <w:right w:val="none" w:sz="0" w:space="0" w:color="auto"/>
      </w:divBdr>
    </w:div>
    <w:div w:id="369649491">
      <w:bodyDiv w:val="1"/>
      <w:marLeft w:val="0"/>
      <w:marRight w:val="0"/>
      <w:marTop w:val="0"/>
      <w:marBottom w:val="0"/>
      <w:divBdr>
        <w:top w:val="none" w:sz="0" w:space="0" w:color="auto"/>
        <w:left w:val="none" w:sz="0" w:space="0" w:color="auto"/>
        <w:bottom w:val="none" w:sz="0" w:space="0" w:color="auto"/>
        <w:right w:val="none" w:sz="0" w:space="0" w:color="auto"/>
      </w:divBdr>
    </w:div>
    <w:div w:id="382798167">
      <w:bodyDiv w:val="1"/>
      <w:marLeft w:val="0"/>
      <w:marRight w:val="0"/>
      <w:marTop w:val="0"/>
      <w:marBottom w:val="0"/>
      <w:divBdr>
        <w:top w:val="none" w:sz="0" w:space="0" w:color="auto"/>
        <w:left w:val="none" w:sz="0" w:space="0" w:color="auto"/>
        <w:bottom w:val="none" w:sz="0" w:space="0" w:color="auto"/>
        <w:right w:val="none" w:sz="0" w:space="0" w:color="auto"/>
      </w:divBdr>
    </w:div>
    <w:div w:id="990522889">
      <w:bodyDiv w:val="1"/>
      <w:marLeft w:val="0"/>
      <w:marRight w:val="0"/>
      <w:marTop w:val="0"/>
      <w:marBottom w:val="0"/>
      <w:divBdr>
        <w:top w:val="none" w:sz="0" w:space="0" w:color="auto"/>
        <w:left w:val="none" w:sz="0" w:space="0" w:color="auto"/>
        <w:bottom w:val="none" w:sz="0" w:space="0" w:color="auto"/>
        <w:right w:val="none" w:sz="0" w:space="0" w:color="auto"/>
      </w:divBdr>
    </w:div>
    <w:div w:id="997074567">
      <w:bodyDiv w:val="1"/>
      <w:marLeft w:val="0"/>
      <w:marRight w:val="0"/>
      <w:marTop w:val="0"/>
      <w:marBottom w:val="0"/>
      <w:divBdr>
        <w:top w:val="none" w:sz="0" w:space="0" w:color="auto"/>
        <w:left w:val="none" w:sz="0" w:space="0" w:color="auto"/>
        <w:bottom w:val="none" w:sz="0" w:space="0" w:color="auto"/>
        <w:right w:val="none" w:sz="0" w:space="0" w:color="auto"/>
      </w:divBdr>
    </w:div>
    <w:div w:id="1002471421">
      <w:bodyDiv w:val="1"/>
      <w:marLeft w:val="0"/>
      <w:marRight w:val="0"/>
      <w:marTop w:val="0"/>
      <w:marBottom w:val="0"/>
      <w:divBdr>
        <w:top w:val="none" w:sz="0" w:space="0" w:color="auto"/>
        <w:left w:val="none" w:sz="0" w:space="0" w:color="auto"/>
        <w:bottom w:val="none" w:sz="0" w:space="0" w:color="auto"/>
        <w:right w:val="none" w:sz="0" w:space="0" w:color="auto"/>
      </w:divBdr>
    </w:div>
    <w:div w:id="1299606551">
      <w:bodyDiv w:val="1"/>
      <w:marLeft w:val="0"/>
      <w:marRight w:val="0"/>
      <w:marTop w:val="0"/>
      <w:marBottom w:val="0"/>
      <w:divBdr>
        <w:top w:val="none" w:sz="0" w:space="0" w:color="auto"/>
        <w:left w:val="none" w:sz="0" w:space="0" w:color="auto"/>
        <w:bottom w:val="none" w:sz="0" w:space="0" w:color="auto"/>
        <w:right w:val="none" w:sz="0" w:space="0" w:color="auto"/>
      </w:divBdr>
      <w:divsChild>
        <w:div w:id="1955020736">
          <w:marLeft w:val="0"/>
          <w:marRight w:val="0"/>
          <w:marTop w:val="360"/>
          <w:marBottom w:val="600"/>
          <w:divBdr>
            <w:top w:val="none" w:sz="0" w:space="0" w:color="auto"/>
            <w:left w:val="none" w:sz="0" w:space="0" w:color="auto"/>
            <w:bottom w:val="none" w:sz="0" w:space="0" w:color="auto"/>
            <w:right w:val="none" w:sz="0" w:space="0" w:color="auto"/>
          </w:divBdr>
        </w:div>
        <w:div w:id="1441147958">
          <w:marLeft w:val="0"/>
          <w:marRight w:val="0"/>
          <w:marTop w:val="0"/>
          <w:marBottom w:val="480"/>
          <w:divBdr>
            <w:top w:val="none" w:sz="0" w:space="0" w:color="auto"/>
            <w:left w:val="none" w:sz="0" w:space="0" w:color="auto"/>
            <w:bottom w:val="none" w:sz="0" w:space="0" w:color="auto"/>
            <w:right w:val="none" w:sz="0" w:space="0" w:color="auto"/>
          </w:divBdr>
        </w:div>
        <w:div w:id="802120875">
          <w:marLeft w:val="0"/>
          <w:marRight w:val="0"/>
          <w:marTop w:val="0"/>
          <w:marBottom w:val="480"/>
          <w:divBdr>
            <w:top w:val="none" w:sz="0" w:space="0" w:color="auto"/>
            <w:left w:val="none" w:sz="0" w:space="0" w:color="auto"/>
            <w:bottom w:val="none" w:sz="0" w:space="0" w:color="auto"/>
            <w:right w:val="none" w:sz="0" w:space="0" w:color="auto"/>
          </w:divBdr>
        </w:div>
        <w:div w:id="1110736860">
          <w:marLeft w:val="0"/>
          <w:marRight w:val="0"/>
          <w:marTop w:val="0"/>
          <w:marBottom w:val="0"/>
          <w:divBdr>
            <w:top w:val="none" w:sz="0" w:space="0" w:color="auto"/>
            <w:left w:val="none" w:sz="0" w:space="0" w:color="auto"/>
            <w:bottom w:val="none" w:sz="0" w:space="0" w:color="auto"/>
            <w:right w:val="none" w:sz="0" w:space="0" w:color="auto"/>
          </w:divBdr>
          <w:divsChild>
            <w:div w:id="20095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6595">
      <w:bodyDiv w:val="1"/>
      <w:marLeft w:val="0"/>
      <w:marRight w:val="0"/>
      <w:marTop w:val="0"/>
      <w:marBottom w:val="0"/>
      <w:divBdr>
        <w:top w:val="none" w:sz="0" w:space="0" w:color="auto"/>
        <w:left w:val="none" w:sz="0" w:space="0" w:color="auto"/>
        <w:bottom w:val="none" w:sz="0" w:space="0" w:color="auto"/>
        <w:right w:val="none" w:sz="0" w:space="0" w:color="auto"/>
      </w:divBdr>
    </w:div>
    <w:div w:id="1528635609">
      <w:bodyDiv w:val="1"/>
      <w:marLeft w:val="0"/>
      <w:marRight w:val="0"/>
      <w:marTop w:val="0"/>
      <w:marBottom w:val="0"/>
      <w:divBdr>
        <w:top w:val="none" w:sz="0" w:space="0" w:color="auto"/>
        <w:left w:val="none" w:sz="0" w:space="0" w:color="auto"/>
        <w:bottom w:val="none" w:sz="0" w:space="0" w:color="auto"/>
        <w:right w:val="none" w:sz="0" w:space="0" w:color="auto"/>
      </w:divBdr>
    </w:div>
    <w:div w:id="1596160656">
      <w:bodyDiv w:val="1"/>
      <w:marLeft w:val="0"/>
      <w:marRight w:val="0"/>
      <w:marTop w:val="0"/>
      <w:marBottom w:val="0"/>
      <w:divBdr>
        <w:top w:val="none" w:sz="0" w:space="0" w:color="auto"/>
        <w:left w:val="none" w:sz="0" w:space="0" w:color="auto"/>
        <w:bottom w:val="none" w:sz="0" w:space="0" w:color="auto"/>
        <w:right w:val="none" w:sz="0" w:space="0" w:color="auto"/>
      </w:divBdr>
    </w:div>
    <w:div w:id="1981769399">
      <w:bodyDiv w:val="1"/>
      <w:marLeft w:val="0"/>
      <w:marRight w:val="0"/>
      <w:marTop w:val="0"/>
      <w:marBottom w:val="0"/>
      <w:divBdr>
        <w:top w:val="none" w:sz="0" w:space="0" w:color="auto"/>
        <w:left w:val="none" w:sz="0" w:space="0" w:color="auto"/>
        <w:bottom w:val="none" w:sz="0" w:space="0" w:color="auto"/>
        <w:right w:val="none" w:sz="0" w:space="0" w:color="auto"/>
      </w:divBdr>
    </w:div>
    <w:div w:id="199009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hlmansiekjeri\AppData\Roaming\Microsoft\Templates\LCS%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B6E59BF-7A88-4B9B-AD13-560A1ADF0E0F}">
  <we:reference id="wa200001494" version="4.0.18.0" store="en-US" storeType="OMEX"/>
  <we:alternateReferences>
    <we:reference id="wa200001494" version="4.0.18.0" store="WA200001494"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martDocs xmlns="http://www.thirtysix.net/smartdocs/documentInfo">
  <Version>2014.1.2.0</Version>
</SmartDocs>
</file>

<file path=customXml/itemProps1.xml><?xml version="1.0" encoding="utf-8"?>
<ds:datastoreItem xmlns:ds="http://schemas.openxmlformats.org/officeDocument/2006/customXml" ds:itemID="{ABC65F59-2599-41B3-ACD1-667E409704FC}">
  <ds:schemaRefs>
    <ds:schemaRef ds:uri="http://schemas.openxmlformats.org/officeDocument/2006/bibliography"/>
  </ds:schemaRefs>
</ds:datastoreItem>
</file>

<file path=customXml/itemProps2.xml><?xml version="1.0" encoding="utf-8"?>
<ds:datastoreItem xmlns:ds="http://schemas.openxmlformats.org/officeDocument/2006/customXml" ds:itemID="{276322DF-B44A-4023-A5AD-DE4E358CF405}">
  <ds:schemaRefs>
    <ds:schemaRef ds:uri="http://www.thirtysix.net/smartdocs/documentInfo"/>
  </ds:schemaRefs>
</ds:datastoreItem>
</file>

<file path=docProps/app.xml><?xml version="1.0" encoding="utf-8"?>
<Properties xmlns="http://schemas.openxmlformats.org/officeDocument/2006/extended-properties" xmlns:vt="http://schemas.openxmlformats.org/officeDocument/2006/docPropsVTypes">
  <Template>LCS Press Release Template</Template>
  <TotalTime>157</TotalTime>
  <Pages>1</Pages>
  <Words>321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Brookdale Senior Living Inc.</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Jeri Uhlmansiek</dc:creator>
  <cp:lastModifiedBy>Henderson, Jordan</cp:lastModifiedBy>
  <cp:revision>3</cp:revision>
  <cp:lastPrinted>2017-06-02T18:59:00Z</cp:lastPrinted>
  <dcterms:created xsi:type="dcterms:W3CDTF">2023-06-26T20:22:00Z</dcterms:created>
  <dcterms:modified xsi:type="dcterms:W3CDTF">2023-06-26T20:41:00Z</dcterms:modified>
</cp:coreProperties>
</file>